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A71" w:rsidRPr="00871775" w:rsidRDefault="00095A71" w:rsidP="007A301B">
      <w:pPr>
        <w:pStyle w:val="Title"/>
        <w:widowControl w:val="0"/>
        <w:jc w:val="left"/>
        <w:rPr>
          <w:rFonts w:ascii="Arial" w:hAnsi="Arial" w:cs="Arial"/>
          <w:b/>
          <w:bCs/>
          <w:sz w:val="20"/>
          <w:szCs w:val="20"/>
          <w14:ligatures w14:val="none"/>
        </w:rPr>
      </w:pPr>
    </w:p>
    <w:p w:rsidR="00DD3030" w:rsidRDefault="00EA4F57" w:rsidP="007A301B">
      <w:pPr>
        <w:pStyle w:val="Title"/>
        <w:widowControl w:val="0"/>
        <w:rPr>
          <w:rFonts w:ascii="Arial" w:hAnsi="Arial" w:cs="Arial"/>
          <w:b/>
          <w:bCs/>
          <w:sz w:val="32"/>
          <w:szCs w:val="32"/>
          <w14:ligatures w14:val="none"/>
        </w:rPr>
      </w:pPr>
      <w:r w:rsidRPr="007A301B">
        <w:rPr>
          <w:rFonts w:ascii="Arial" w:hAnsi="Arial" w:cs="Arial"/>
          <w:b/>
          <w:bCs/>
          <w:sz w:val="32"/>
          <w:szCs w:val="32"/>
          <w14:ligatures w14:val="none"/>
        </w:rPr>
        <w:t xml:space="preserve">Oral Health Care for </w:t>
      </w:r>
      <w:proofErr w:type="gramStart"/>
      <w:r w:rsidRPr="007A301B">
        <w:rPr>
          <w:rFonts w:ascii="Arial" w:hAnsi="Arial" w:cs="Arial"/>
          <w:b/>
          <w:bCs/>
          <w:sz w:val="32"/>
          <w:szCs w:val="32"/>
          <w14:ligatures w14:val="none"/>
        </w:rPr>
        <w:t>Seniors</w:t>
      </w:r>
      <w:proofErr w:type="gramEnd"/>
      <w:r w:rsidRPr="007A301B">
        <w:rPr>
          <w:rFonts w:ascii="Arial" w:hAnsi="Arial" w:cs="Arial"/>
          <w:b/>
          <w:bCs/>
          <w:sz w:val="32"/>
          <w:szCs w:val="32"/>
          <w14:ligatures w14:val="none"/>
        </w:rPr>
        <w:t xml:space="preserve"> </w:t>
      </w:r>
    </w:p>
    <w:p w:rsidR="002177C4" w:rsidRPr="002177C4" w:rsidRDefault="002177C4" w:rsidP="007A301B">
      <w:pPr>
        <w:pStyle w:val="Title"/>
        <w:widowControl w:val="0"/>
        <w:rPr>
          <w:rFonts w:ascii="Arial" w:hAnsi="Arial" w:cs="Arial"/>
          <w:b/>
          <w:bCs/>
          <w:color w:val="4F81BD" w:themeColor="accent1"/>
          <w:sz w:val="32"/>
          <w:szCs w:val="32"/>
          <w14:ligatures w14:val="none"/>
        </w:rPr>
      </w:pPr>
      <w:r w:rsidRPr="002177C4">
        <w:rPr>
          <w:rFonts w:ascii="Arial" w:hAnsi="Arial" w:cs="Arial"/>
          <w:b/>
          <w:bCs/>
          <w:color w:val="4F81BD" w:themeColor="accent1"/>
          <w:sz w:val="32"/>
          <w:szCs w:val="32"/>
          <w14:ligatures w14:val="none"/>
        </w:rPr>
        <w:t>Poor Oral Care = Poor Nutrition = Frailty = A Fall</w:t>
      </w:r>
    </w:p>
    <w:p w:rsidR="007A301B" w:rsidRPr="003C1B15" w:rsidRDefault="007A301B" w:rsidP="007A301B">
      <w:pPr>
        <w:pStyle w:val="Title"/>
        <w:widowControl w:val="0"/>
        <w:rPr>
          <w:rFonts w:ascii="Arial" w:hAnsi="Arial" w:cs="Arial"/>
          <w:b/>
          <w:bCs/>
          <w:color w:val="4F81BD" w:themeColor="accent1"/>
          <w:sz w:val="20"/>
          <w:szCs w:val="20"/>
          <w14:ligatures w14:val="none"/>
        </w:rPr>
      </w:pPr>
    </w:p>
    <w:p w:rsidR="00596616" w:rsidRPr="00095A71" w:rsidRDefault="00034E74" w:rsidP="00DD3030">
      <w:pPr>
        <w:pStyle w:val="BodyText"/>
        <w:widowControl w:val="0"/>
        <w:jc w:val="left"/>
        <w:rPr>
          <w:rFonts w:ascii="Arial" w:hAnsi="Arial" w:cs="Arial"/>
          <w:i w:val="0"/>
          <w:iCs w:val="0"/>
          <w:sz w:val="24"/>
          <w:szCs w:val="24"/>
          <w14:ligatures w14:val="none"/>
        </w:rPr>
      </w:pPr>
      <w:r w:rsidRPr="006B182D">
        <w:rPr>
          <w:sz w:val="24"/>
          <w:szCs w:val="24"/>
        </w:rPr>
        <w:tab/>
      </w:r>
      <w:r w:rsidR="00DD3030" w:rsidRPr="00095A71">
        <w:rPr>
          <w:rFonts w:ascii="Arial" w:hAnsi="Arial" w:cs="Arial"/>
          <w:i w:val="0"/>
          <w:iCs w:val="0"/>
          <w:sz w:val="24"/>
          <w:szCs w:val="24"/>
          <w14:ligatures w14:val="none"/>
        </w:rPr>
        <w:t>The Dental Hygiene Students at Georgian College</w:t>
      </w:r>
      <w:r w:rsidR="00EA4F57" w:rsidRPr="00095A71">
        <w:rPr>
          <w:rFonts w:ascii="Arial" w:hAnsi="Arial" w:cs="Arial"/>
          <w:i w:val="0"/>
          <w:iCs w:val="0"/>
          <w:sz w:val="24"/>
          <w:szCs w:val="24"/>
          <w14:ligatures w14:val="none"/>
        </w:rPr>
        <w:t>,</w:t>
      </w:r>
      <w:r w:rsidR="00DD3030" w:rsidRPr="00095A71">
        <w:rPr>
          <w:rFonts w:ascii="Arial" w:hAnsi="Arial" w:cs="Arial"/>
          <w:i w:val="0"/>
          <w:iCs w:val="0"/>
          <w:sz w:val="24"/>
          <w:szCs w:val="24"/>
          <w14:ligatures w14:val="none"/>
        </w:rPr>
        <w:t xml:space="preserve"> </w:t>
      </w:r>
      <w:r w:rsidR="002A0C0D">
        <w:rPr>
          <w:rFonts w:ascii="Arial" w:hAnsi="Arial" w:cs="Arial"/>
          <w:i w:val="0"/>
          <w:iCs w:val="0"/>
          <w:sz w:val="24"/>
          <w:szCs w:val="24"/>
          <w14:ligatures w14:val="none"/>
        </w:rPr>
        <w:t>in partnershi</w:t>
      </w:r>
      <w:r w:rsidR="00EA4F57" w:rsidRPr="00095A71">
        <w:rPr>
          <w:rFonts w:ascii="Arial" w:hAnsi="Arial" w:cs="Arial"/>
          <w:i w:val="0"/>
          <w:iCs w:val="0"/>
          <w:sz w:val="24"/>
          <w:szCs w:val="24"/>
          <w14:ligatures w14:val="none"/>
        </w:rPr>
        <w:t xml:space="preserve">p with the </w:t>
      </w:r>
      <w:r w:rsidR="00EA4F57" w:rsidRPr="00095A71">
        <w:rPr>
          <w:rFonts w:ascii="Arial" w:hAnsi="Arial" w:cs="Arial"/>
          <w:sz w:val="24"/>
          <w:szCs w:val="24"/>
        </w:rPr>
        <w:t>Simcoe Muskoka Integrated Fall Strategy,</w:t>
      </w:r>
      <w:r w:rsidR="00EA4F57" w:rsidRPr="00095A71">
        <w:rPr>
          <w:rFonts w:ascii="Arial" w:hAnsi="Arial" w:cs="Arial"/>
          <w:i w:val="0"/>
          <w:iCs w:val="0"/>
          <w:sz w:val="24"/>
          <w:szCs w:val="24"/>
          <w14:ligatures w14:val="none"/>
        </w:rPr>
        <w:t xml:space="preserve"> will be offering D</w:t>
      </w:r>
      <w:r w:rsidR="00654AD9" w:rsidRPr="00095A71">
        <w:rPr>
          <w:rFonts w:ascii="Arial" w:hAnsi="Arial" w:cs="Arial"/>
          <w:i w:val="0"/>
          <w:iCs w:val="0"/>
          <w:sz w:val="24"/>
          <w:szCs w:val="24"/>
          <w14:ligatures w14:val="none"/>
        </w:rPr>
        <w:t xml:space="preserve">ental Hygiene Services to </w:t>
      </w:r>
      <w:proofErr w:type="gramStart"/>
      <w:r w:rsidR="00654AD9" w:rsidRPr="00095A71">
        <w:rPr>
          <w:rFonts w:ascii="Arial" w:hAnsi="Arial" w:cs="Arial"/>
          <w:i w:val="0"/>
          <w:iCs w:val="0"/>
          <w:sz w:val="24"/>
          <w:szCs w:val="24"/>
          <w14:ligatures w14:val="none"/>
        </w:rPr>
        <w:t>Senio</w:t>
      </w:r>
      <w:r w:rsidR="00EA4F57" w:rsidRPr="00095A71">
        <w:rPr>
          <w:rFonts w:ascii="Arial" w:hAnsi="Arial" w:cs="Arial"/>
          <w:i w:val="0"/>
          <w:iCs w:val="0"/>
          <w:sz w:val="24"/>
          <w:szCs w:val="24"/>
          <w14:ligatures w14:val="none"/>
        </w:rPr>
        <w:t>rs</w:t>
      </w:r>
      <w:proofErr w:type="gramEnd"/>
      <w:r w:rsidR="00EA4F57" w:rsidRPr="00095A71">
        <w:rPr>
          <w:rFonts w:ascii="Arial" w:hAnsi="Arial" w:cs="Arial"/>
          <w:i w:val="0"/>
          <w:iCs w:val="0"/>
          <w:sz w:val="24"/>
          <w:szCs w:val="24"/>
          <w14:ligatures w14:val="none"/>
        </w:rPr>
        <w:t xml:space="preserve"> </w:t>
      </w:r>
      <w:r w:rsidR="00095A71">
        <w:rPr>
          <w:rFonts w:ascii="Arial" w:hAnsi="Arial" w:cs="Arial"/>
          <w:i w:val="0"/>
          <w:iCs w:val="0"/>
          <w:sz w:val="24"/>
          <w:szCs w:val="24"/>
          <w14:ligatures w14:val="none"/>
        </w:rPr>
        <w:t>at a reduced cost</w:t>
      </w:r>
      <w:r w:rsidR="00F11FB3">
        <w:rPr>
          <w:rFonts w:ascii="Arial" w:hAnsi="Arial" w:cs="Arial"/>
          <w:i w:val="0"/>
          <w:iCs w:val="0"/>
          <w:sz w:val="24"/>
          <w:szCs w:val="24"/>
          <w14:ligatures w14:val="none"/>
        </w:rPr>
        <w:t xml:space="preserve"> </w:t>
      </w:r>
      <w:r w:rsidR="00095A71">
        <w:rPr>
          <w:rFonts w:ascii="Arial" w:hAnsi="Arial" w:cs="Arial"/>
          <w:i w:val="0"/>
          <w:iCs w:val="0"/>
          <w:sz w:val="24"/>
          <w:szCs w:val="24"/>
          <w14:ligatures w14:val="none"/>
        </w:rPr>
        <w:t xml:space="preserve">during the month of </w:t>
      </w:r>
      <w:r w:rsidR="00095A71" w:rsidRPr="00095A71">
        <w:rPr>
          <w:rFonts w:ascii="Arial" w:hAnsi="Arial" w:cs="Arial"/>
          <w:b/>
          <w:i w:val="0"/>
          <w:iCs w:val="0"/>
          <w:sz w:val="24"/>
          <w:szCs w:val="24"/>
          <w14:ligatures w14:val="none"/>
        </w:rPr>
        <w:t>NOVEMBER</w:t>
      </w:r>
      <w:r w:rsidR="00D8734A">
        <w:rPr>
          <w:rFonts w:ascii="Arial" w:hAnsi="Arial" w:cs="Arial"/>
          <w:i w:val="0"/>
          <w:iCs w:val="0"/>
          <w:sz w:val="24"/>
          <w:szCs w:val="24"/>
          <w14:ligatures w14:val="none"/>
        </w:rPr>
        <w:t xml:space="preserve"> 2017</w:t>
      </w:r>
      <w:r w:rsidR="00AD4E51">
        <w:rPr>
          <w:rFonts w:ascii="Arial" w:hAnsi="Arial" w:cs="Arial"/>
          <w:i w:val="0"/>
          <w:iCs w:val="0"/>
          <w:sz w:val="24"/>
          <w:szCs w:val="24"/>
          <w14:ligatures w14:val="none"/>
        </w:rPr>
        <w:t xml:space="preserve"> </w:t>
      </w:r>
      <w:r w:rsidR="00944683">
        <w:rPr>
          <w:rFonts w:ascii="Arial" w:hAnsi="Arial" w:cs="Arial"/>
          <w:i w:val="0"/>
          <w:iCs w:val="0"/>
          <w:sz w:val="24"/>
          <w:szCs w:val="24"/>
          <w14:ligatures w14:val="none"/>
        </w:rPr>
        <w:t>to recognize</w:t>
      </w:r>
      <w:r w:rsidR="00095A71">
        <w:rPr>
          <w:rFonts w:ascii="Arial" w:hAnsi="Arial" w:cs="Arial"/>
          <w:i w:val="0"/>
          <w:iCs w:val="0"/>
          <w:sz w:val="24"/>
          <w:szCs w:val="24"/>
          <w14:ligatures w14:val="none"/>
        </w:rPr>
        <w:t xml:space="preserve"> </w:t>
      </w:r>
      <w:r w:rsidR="00095A71" w:rsidRPr="00095A71">
        <w:rPr>
          <w:rFonts w:ascii="Arial" w:hAnsi="Arial" w:cs="Arial"/>
          <w:b/>
          <w:iCs w:val="0"/>
          <w:sz w:val="24"/>
          <w:szCs w:val="24"/>
          <w14:ligatures w14:val="none"/>
        </w:rPr>
        <w:t>FALL PREVENTION MONTH</w:t>
      </w:r>
      <w:r w:rsidR="00095A71">
        <w:rPr>
          <w:rFonts w:ascii="Arial" w:hAnsi="Arial" w:cs="Arial"/>
          <w:i w:val="0"/>
          <w:iCs w:val="0"/>
          <w:sz w:val="24"/>
          <w:szCs w:val="24"/>
          <w14:ligatures w14:val="none"/>
        </w:rPr>
        <w:t>.</w:t>
      </w:r>
    </w:p>
    <w:p w:rsidR="00DD3030" w:rsidRPr="00095A71" w:rsidRDefault="00746099" w:rsidP="00DD3030">
      <w:pPr>
        <w:pStyle w:val="BodyText"/>
        <w:widowControl w:val="0"/>
        <w:jc w:val="left"/>
        <w:rPr>
          <w:rFonts w:ascii="Arial" w:hAnsi="Arial" w:cs="Arial"/>
          <w:i w:val="0"/>
          <w:iCs w:val="0"/>
          <w:sz w:val="24"/>
          <w:szCs w:val="24"/>
          <w14:ligatures w14:val="none"/>
        </w:rPr>
      </w:pPr>
      <w:r>
        <w:rPr>
          <w:rFonts w:ascii="Arial" w:hAnsi="Arial" w:cs="Arial"/>
          <w:i w:val="0"/>
          <w:iCs w:val="0"/>
          <w:sz w:val="24"/>
          <w:szCs w:val="24"/>
          <w14:ligatures w14:val="none"/>
        </w:rPr>
        <w:t>For a reduced fee of $20, we will evaluate your oral health needs and recommend a plan unique to you that may include t</w:t>
      </w:r>
      <w:bookmarkStart w:id="0" w:name="_GoBack"/>
      <w:bookmarkEnd w:id="0"/>
      <w:r>
        <w:rPr>
          <w:rFonts w:ascii="Arial" w:hAnsi="Arial" w:cs="Arial"/>
          <w:i w:val="0"/>
          <w:iCs w:val="0"/>
          <w:sz w:val="24"/>
          <w:szCs w:val="24"/>
          <w14:ligatures w14:val="none"/>
        </w:rPr>
        <w:t>he following services</w:t>
      </w:r>
      <w:r w:rsidR="00F11FB3">
        <w:rPr>
          <w:rFonts w:ascii="Arial" w:hAnsi="Arial" w:cs="Arial"/>
          <w:i w:val="0"/>
          <w:iCs w:val="0"/>
          <w:sz w:val="24"/>
          <w:szCs w:val="24"/>
          <w14:ligatures w14:val="none"/>
        </w:rPr>
        <w:t>*:</w:t>
      </w:r>
    </w:p>
    <w:p w:rsidR="00654AD9" w:rsidRPr="00095A71" w:rsidRDefault="00DD3030" w:rsidP="00654AD9">
      <w:pPr>
        <w:pStyle w:val="BodyText"/>
        <w:widowControl w:val="0"/>
        <w:numPr>
          <w:ilvl w:val="0"/>
          <w:numId w:val="31"/>
        </w:numPr>
        <w:spacing w:after="0" w:line="240" w:lineRule="auto"/>
        <w:jc w:val="left"/>
        <w:rPr>
          <w:rFonts w:ascii="Arial" w:hAnsi="Arial" w:cs="Arial"/>
          <w:i w:val="0"/>
          <w:iCs w:val="0"/>
          <w:sz w:val="24"/>
          <w:szCs w:val="24"/>
          <w14:ligatures w14:val="none"/>
        </w:rPr>
      </w:pPr>
      <w:r w:rsidRPr="00095A71">
        <w:rPr>
          <w:rFonts w:ascii="Arial" w:hAnsi="Arial" w:cs="Arial"/>
          <w:i w:val="0"/>
          <w:iCs w:val="0"/>
          <w:sz w:val="24"/>
          <w:szCs w:val="24"/>
          <w14:ligatures w14:val="none"/>
        </w:rPr>
        <w:t xml:space="preserve">Oral health </w:t>
      </w:r>
      <w:r w:rsidR="001F466D" w:rsidRPr="00095A71">
        <w:rPr>
          <w:rFonts w:ascii="Arial" w:hAnsi="Arial" w:cs="Arial"/>
          <w:i w:val="0"/>
          <w:iCs w:val="0"/>
          <w:sz w:val="24"/>
          <w:szCs w:val="24"/>
          <w14:ligatures w14:val="none"/>
        </w:rPr>
        <w:t xml:space="preserve">assessments including teeth, </w:t>
      </w:r>
      <w:r w:rsidRPr="00095A71">
        <w:rPr>
          <w:rFonts w:ascii="Arial" w:hAnsi="Arial" w:cs="Arial"/>
          <w:i w:val="0"/>
          <w:iCs w:val="0"/>
          <w:sz w:val="24"/>
          <w:szCs w:val="24"/>
          <w14:ligatures w14:val="none"/>
        </w:rPr>
        <w:t xml:space="preserve">gums, </w:t>
      </w:r>
      <w:r w:rsidR="00095A71" w:rsidRPr="00095A71">
        <w:rPr>
          <w:rFonts w:ascii="Arial" w:hAnsi="Arial" w:cs="Arial"/>
          <w:i w:val="0"/>
          <w:iCs w:val="0"/>
          <w:sz w:val="24"/>
          <w:szCs w:val="24"/>
          <w14:ligatures w14:val="none"/>
        </w:rPr>
        <w:t xml:space="preserve">and </w:t>
      </w:r>
      <w:r w:rsidRPr="00095A71">
        <w:rPr>
          <w:rFonts w:ascii="Arial" w:hAnsi="Arial" w:cs="Arial"/>
          <w:i w:val="0"/>
          <w:iCs w:val="0"/>
          <w:sz w:val="24"/>
          <w:szCs w:val="24"/>
          <w14:ligatures w14:val="none"/>
        </w:rPr>
        <w:t>dentures</w:t>
      </w:r>
    </w:p>
    <w:p w:rsidR="00654AD9" w:rsidRPr="00095A71" w:rsidRDefault="00654AD9" w:rsidP="00654AD9">
      <w:pPr>
        <w:pStyle w:val="BodyText"/>
        <w:widowControl w:val="0"/>
        <w:spacing w:after="0" w:line="240" w:lineRule="auto"/>
        <w:ind w:left="720"/>
        <w:jc w:val="left"/>
        <w:rPr>
          <w:rFonts w:ascii="Arial" w:hAnsi="Arial" w:cs="Arial"/>
          <w:i w:val="0"/>
          <w:iCs w:val="0"/>
          <w:sz w:val="24"/>
          <w:szCs w:val="24"/>
          <w14:ligatures w14:val="none"/>
        </w:rPr>
      </w:pPr>
    </w:p>
    <w:p w:rsidR="00DD3030" w:rsidRPr="00095A71" w:rsidRDefault="00DD3030" w:rsidP="00EA4F57">
      <w:pPr>
        <w:pStyle w:val="BodyText"/>
        <w:widowControl w:val="0"/>
        <w:numPr>
          <w:ilvl w:val="0"/>
          <w:numId w:val="31"/>
        </w:numPr>
        <w:spacing w:after="0" w:line="240" w:lineRule="auto"/>
        <w:jc w:val="left"/>
        <w:rPr>
          <w:rFonts w:ascii="Arial" w:hAnsi="Arial" w:cs="Arial"/>
          <w:i w:val="0"/>
          <w:iCs w:val="0"/>
          <w:sz w:val="24"/>
          <w:szCs w:val="24"/>
          <w14:ligatures w14:val="none"/>
        </w:rPr>
      </w:pPr>
      <w:r w:rsidRPr="00095A71">
        <w:rPr>
          <w:rFonts w:ascii="Arial" w:hAnsi="Arial" w:cs="Arial"/>
          <w:i w:val="0"/>
          <w:iCs w:val="0"/>
          <w:sz w:val="24"/>
          <w:szCs w:val="24"/>
          <w14:ligatures w14:val="none"/>
        </w:rPr>
        <w:t>Oral health education</w:t>
      </w:r>
    </w:p>
    <w:p w:rsidR="00654AD9" w:rsidRPr="00095A71" w:rsidRDefault="00654AD9" w:rsidP="00654AD9">
      <w:pPr>
        <w:pStyle w:val="BodyText"/>
        <w:widowControl w:val="0"/>
        <w:spacing w:after="0" w:line="240" w:lineRule="auto"/>
        <w:jc w:val="left"/>
        <w:rPr>
          <w:rFonts w:ascii="Arial" w:hAnsi="Arial" w:cs="Arial"/>
          <w:i w:val="0"/>
          <w:iCs w:val="0"/>
          <w:sz w:val="24"/>
          <w:szCs w:val="24"/>
          <w14:ligatures w14:val="none"/>
        </w:rPr>
      </w:pPr>
    </w:p>
    <w:p w:rsidR="00DD3030" w:rsidRPr="00095A71" w:rsidRDefault="00EA4F57" w:rsidP="00EA4F57">
      <w:pPr>
        <w:pStyle w:val="BodyText"/>
        <w:widowControl w:val="0"/>
        <w:numPr>
          <w:ilvl w:val="0"/>
          <w:numId w:val="31"/>
        </w:numPr>
        <w:spacing w:after="0" w:line="240" w:lineRule="auto"/>
        <w:jc w:val="left"/>
        <w:rPr>
          <w:rFonts w:ascii="Arial" w:hAnsi="Arial" w:cs="Arial"/>
          <w:i w:val="0"/>
          <w:iCs w:val="0"/>
          <w:sz w:val="24"/>
          <w:szCs w:val="24"/>
          <w14:ligatures w14:val="none"/>
        </w:rPr>
      </w:pPr>
      <w:r w:rsidRPr="00095A71">
        <w:rPr>
          <w:rFonts w:ascii="Arial" w:hAnsi="Arial" w:cs="Arial"/>
          <w:i w:val="0"/>
          <w:iCs w:val="0"/>
          <w:sz w:val="24"/>
          <w:szCs w:val="24"/>
          <w14:ligatures w14:val="none"/>
        </w:rPr>
        <w:t xml:space="preserve">Denture cleaning </w:t>
      </w:r>
    </w:p>
    <w:p w:rsidR="00095A71" w:rsidRPr="00095A71" w:rsidRDefault="00095A71" w:rsidP="00095A71">
      <w:pPr>
        <w:pStyle w:val="ListParagraph"/>
        <w:spacing w:after="0"/>
        <w:rPr>
          <w:rFonts w:ascii="Arial" w:hAnsi="Arial" w:cs="Arial"/>
          <w:i/>
          <w:iCs/>
          <w:sz w:val="24"/>
        </w:rPr>
      </w:pPr>
    </w:p>
    <w:p w:rsidR="00095A71" w:rsidRPr="00095A71" w:rsidRDefault="00095A71" w:rsidP="00EA4F57">
      <w:pPr>
        <w:pStyle w:val="BodyText"/>
        <w:widowControl w:val="0"/>
        <w:numPr>
          <w:ilvl w:val="0"/>
          <w:numId w:val="31"/>
        </w:numPr>
        <w:spacing w:after="0" w:line="240" w:lineRule="auto"/>
        <w:jc w:val="left"/>
        <w:rPr>
          <w:rFonts w:ascii="Arial" w:hAnsi="Arial" w:cs="Arial"/>
          <w:i w:val="0"/>
          <w:iCs w:val="0"/>
          <w:sz w:val="24"/>
          <w:szCs w:val="24"/>
          <w14:ligatures w14:val="none"/>
        </w:rPr>
      </w:pPr>
      <w:r w:rsidRPr="00095A71">
        <w:rPr>
          <w:rFonts w:ascii="Arial" w:hAnsi="Arial" w:cs="Arial"/>
          <w:i w:val="0"/>
          <w:iCs w:val="0"/>
          <w:sz w:val="24"/>
          <w:szCs w:val="24"/>
          <w14:ligatures w14:val="none"/>
        </w:rPr>
        <w:t>Thorough teeth cleaning</w:t>
      </w:r>
    </w:p>
    <w:p w:rsidR="00654AD9" w:rsidRPr="00095A71" w:rsidRDefault="00654AD9" w:rsidP="00654AD9">
      <w:pPr>
        <w:pStyle w:val="BodyText"/>
        <w:widowControl w:val="0"/>
        <w:spacing w:after="0" w:line="240" w:lineRule="auto"/>
        <w:jc w:val="left"/>
        <w:rPr>
          <w:rFonts w:ascii="Arial" w:hAnsi="Arial" w:cs="Arial"/>
          <w:i w:val="0"/>
          <w:iCs w:val="0"/>
          <w:sz w:val="24"/>
          <w:szCs w:val="24"/>
          <w14:ligatures w14:val="none"/>
        </w:rPr>
      </w:pPr>
    </w:p>
    <w:p w:rsidR="00EA4F57" w:rsidRPr="00095A71" w:rsidRDefault="00095A71" w:rsidP="00EA4F57">
      <w:pPr>
        <w:pStyle w:val="BodyText"/>
        <w:widowControl w:val="0"/>
        <w:numPr>
          <w:ilvl w:val="0"/>
          <w:numId w:val="31"/>
        </w:numPr>
        <w:spacing w:after="0" w:line="240" w:lineRule="auto"/>
        <w:jc w:val="left"/>
        <w:rPr>
          <w:rFonts w:ascii="Arial" w:hAnsi="Arial" w:cs="Arial"/>
          <w:i w:val="0"/>
          <w:iCs w:val="0"/>
          <w:sz w:val="24"/>
          <w:szCs w:val="24"/>
          <w14:ligatures w14:val="none"/>
        </w:rPr>
      </w:pPr>
      <w:r w:rsidRPr="00095A71">
        <w:rPr>
          <w:rFonts w:ascii="Arial" w:hAnsi="Arial" w:cs="Arial"/>
          <w:i w:val="0"/>
          <w:iCs w:val="0"/>
          <w:sz w:val="24"/>
          <w:szCs w:val="24"/>
          <w14:ligatures w14:val="none"/>
        </w:rPr>
        <w:t>P</w:t>
      </w:r>
      <w:r w:rsidR="00DD3030" w:rsidRPr="00095A71">
        <w:rPr>
          <w:rFonts w:ascii="Arial" w:hAnsi="Arial" w:cs="Arial"/>
          <w:i w:val="0"/>
          <w:iCs w:val="0"/>
          <w:sz w:val="24"/>
          <w:szCs w:val="24"/>
          <w14:ligatures w14:val="none"/>
        </w:rPr>
        <w:t>olishing teeth and professional fluoride treatment</w:t>
      </w:r>
      <w:r w:rsidRPr="00095A71">
        <w:rPr>
          <w:rFonts w:ascii="Arial" w:hAnsi="Arial" w:cs="Arial"/>
          <w:i w:val="0"/>
          <w:iCs w:val="0"/>
          <w:sz w:val="24"/>
          <w:szCs w:val="24"/>
          <w14:ligatures w14:val="none"/>
        </w:rPr>
        <w:t xml:space="preserve"> as needed</w:t>
      </w:r>
    </w:p>
    <w:p w:rsidR="00654AD9" w:rsidRPr="00095A71" w:rsidRDefault="00654AD9" w:rsidP="00654AD9">
      <w:pPr>
        <w:pStyle w:val="BodyText"/>
        <w:widowControl w:val="0"/>
        <w:spacing w:after="0" w:line="240" w:lineRule="auto"/>
        <w:jc w:val="left"/>
        <w:rPr>
          <w:rFonts w:ascii="Arial" w:hAnsi="Arial" w:cs="Arial"/>
          <w:i w:val="0"/>
          <w:iCs w:val="0"/>
          <w:sz w:val="24"/>
          <w:szCs w:val="24"/>
          <w14:ligatures w14:val="none"/>
        </w:rPr>
      </w:pPr>
    </w:p>
    <w:p w:rsidR="00EA4F57" w:rsidRPr="00095A71" w:rsidRDefault="00EA4F57" w:rsidP="00EA4F57">
      <w:pPr>
        <w:pStyle w:val="BodyText"/>
        <w:widowControl w:val="0"/>
        <w:numPr>
          <w:ilvl w:val="0"/>
          <w:numId w:val="31"/>
        </w:numPr>
        <w:spacing w:after="0" w:line="240" w:lineRule="auto"/>
        <w:jc w:val="left"/>
        <w:rPr>
          <w:rFonts w:ascii="Arial" w:hAnsi="Arial" w:cs="Arial"/>
          <w:i w:val="0"/>
          <w:sz w:val="24"/>
          <w:szCs w:val="24"/>
        </w:rPr>
      </w:pPr>
      <w:r w:rsidRPr="00095A71">
        <w:rPr>
          <w:rFonts w:ascii="Arial" w:hAnsi="Arial" w:cs="Arial"/>
          <w:i w:val="0"/>
          <w:sz w:val="24"/>
          <w:szCs w:val="24"/>
        </w:rPr>
        <w:t>X-rays as needed</w:t>
      </w:r>
    </w:p>
    <w:p w:rsidR="00654AD9" w:rsidRPr="00095A71" w:rsidRDefault="00654AD9" w:rsidP="00654AD9">
      <w:pPr>
        <w:pStyle w:val="BodyText"/>
        <w:widowControl w:val="0"/>
        <w:spacing w:after="0" w:line="240" w:lineRule="auto"/>
        <w:jc w:val="left"/>
        <w:rPr>
          <w:rFonts w:ascii="Arial" w:hAnsi="Arial" w:cs="Arial"/>
          <w:i w:val="0"/>
          <w:sz w:val="24"/>
          <w:szCs w:val="24"/>
        </w:rPr>
      </w:pPr>
    </w:p>
    <w:p w:rsidR="00DD3030" w:rsidRPr="00F11FB3" w:rsidRDefault="00EA4F57" w:rsidP="00DD3030">
      <w:pPr>
        <w:pStyle w:val="BodyText"/>
        <w:widowControl w:val="0"/>
        <w:numPr>
          <w:ilvl w:val="0"/>
          <w:numId w:val="31"/>
        </w:numPr>
        <w:spacing w:after="0" w:line="240" w:lineRule="auto"/>
        <w:jc w:val="left"/>
        <w:rPr>
          <w:rFonts w:ascii="Arial" w:hAnsi="Arial" w:cs="Arial"/>
          <w:i w:val="0"/>
          <w:iCs w:val="0"/>
          <w:sz w:val="24"/>
          <w:szCs w:val="24"/>
          <w14:ligatures w14:val="none"/>
        </w:rPr>
      </w:pPr>
      <w:r w:rsidRPr="00095A71">
        <w:rPr>
          <w:rFonts w:ascii="Arial" w:hAnsi="Arial" w:cs="Arial"/>
          <w:i w:val="0"/>
          <w:sz w:val="24"/>
          <w:szCs w:val="24"/>
        </w:rPr>
        <w:t>Diagnosis for cavities</w:t>
      </w:r>
      <w:r w:rsidR="00B3094F" w:rsidRPr="00095A71">
        <w:rPr>
          <w:rFonts w:ascii="Arial" w:hAnsi="Arial" w:cs="Arial"/>
          <w:i w:val="0"/>
          <w:sz w:val="24"/>
          <w:szCs w:val="24"/>
        </w:rPr>
        <w:t>*</w:t>
      </w:r>
      <w:r w:rsidR="00F11FB3">
        <w:rPr>
          <w:rFonts w:ascii="Arial" w:hAnsi="Arial" w:cs="Arial"/>
          <w:i w:val="0"/>
          <w:sz w:val="24"/>
          <w:szCs w:val="24"/>
        </w:rPr>
        <w:t>*</w:t>
      </w:r>
    </w:p>
    <w:p w:rsidR="00F11FB3" w:rsidRPr="00095A71" w:rsidRDefault="00F11FB3" w:rsidP="002177C4">
      <w:pPr>
        <w:pStyle w:val="BodyText"/>
        <w:widowControl w:val="0"/>
        <w:spacing w:after="0" w:line="240" w:lineRule="auto"/>
        <w:jc w:val="left"/>
        <w:rPr>
          <w:rFonts w:ascii="Arial" w:hAnsi="Arial" w:cs="Arial"/>
          <w:i w:val="0"/>
          <w:iCs w:val="0"/>
          <w:sz w:val="24"/>
          <w:szCs w:val="24"/>
          <w14:ligatures w14:val="none"/>
        </w:rPr>
      </w:pPr>
    </w:p>
    <w:p w:rsidR="001F466D" w:rsidRPr="00D8734A" w:rsidRDefault="00DD3030" w:rsidP="00095A71">
      <w:pPr>
        <w:pStyle w:val="BodyText"/>
        <w:widowControl w:val="0"/>
        <w:pBdr>
          <w:top w:val="single" w:sz="4" w:space="1" w:color="auto"/>
          <w:left w:val="single" w:sz="4" w:space="4" w:color="auto"/>
          <w:bottom w:val="single" w:sz="4" w:space="1" w:color="auto"/>
          <w:right w:val="single" w:sz="4" w:space="4" w:color="auto"/>
          <w:bar w:val="single" w:sz="4" w:color="auto"/>
        </w:pBdr>
        <w:rPr>
          <w:rFonts w:ascii="Arial" w:hAnsi="Arial" w:cs="Arial"/>
          <w:i w:val="0"/>
          <w:iCs w:val="0"/>
          <w:sz w:val="24"/>
          <w:szCs w:val="24"/>
          <w14:ligatures w14:val="none"/>
        </w:rPr>
      </w:pPr>
      <w:r w:rsidRPr="00D8734A">
        <w:rPr>
          <w:rFonts w:ascii="Arial" w:hAnsi="Arial" w:cs="Arial"/>
          <w:i w:val="0"/>
          <w:iCs w:val="0"/>
          <w:sz w:val="24"/>
          <w:szCs w:val="24"/>
          <w14:ligatures w14:val="none"/>
        </w:rPr>
        <w:t>All services are provided by Dental Hygiene Students under the supervision o</w:t>
      </w:r>
      <w:r w:rsidR="001F466D" w:rsidRPr="00D8734A">
        <w:rPr>
          <w:rFonts w:ascii="Arial" w:hAnsi="Arial" w:cs="Arial"/>
          <w:i w:val="0"/>
          <w:iCs w:val="0"/>
          <w:sz w:val="24"/>
          <w:szCs w:val="24"/>
          <w14:ligatures w14:val="none"/>
        </w:rPr>
        <w:t>f a Registered Dental Hygienist</w:t>
      </w:r>
    </w:p>
    <w:p w:rsidR="00654AD9" w:rsidRDefault="00095A71" w:rsidP="00095A71">
      <w:pPr>
        <w:pStyle w:val="BodyText"/>
        <w:widowControl w:val="0"/>
        <w:pBdr>
          <w:top w:val="single" w:sz="4" w:space="1" w:color="auto"/>
          <w:left w:val="single" w:sz="4" w:space="4" w:color="auto"/>
          <w:bottom w:val="single" w:sz="4" w:space="1" w:color="auto"/>
          <w:right w:val="single" w:sz="4" w:space="4" w:color="auto"/>
          <w:bar w:val="single" w:sz="4" w:color="auto"/>
        </w:pBdr>
        <w:rPr>
          <w:rFonts w:ascii="Arial" w:hAnsi="Arial" w:cs="Arial"/>
          <w:b/>
          <w:i w:val="0"/>
          <w:iCs w:val="0"/>
          <w:sz w:val="24"/>
          <w:szCs w:val="24"/>
          <w14:ligatures w14:val="none"/>
        </w:rPr>
      </w:pPr>
      <w:r w:rsidRPr="00095A71">
        <w:rPr>
          <w:rFonts w:ascii="Arial" w:hAnsi="Arial" w:cs="Arial"/>
          <w:b/>
          <w:i w:val="0"/>
          <w:iCs w:val="0"/>
          <w:sz w:val="24"/>
          <w:szCs w:val="24"/>
          <w14:ligatures w14:val="none"/>
        </w:rPr>
        <w:t xml:space="preserve">As students require time for instruction and evaluation, </w:t>
      </w:r>
      <w:r w:rsidRPr="008230FC">
        <w:rPr>
          <w:rFonts w:ascii="Arial" w:hAnsi="Arial" w:cs="Arial"/>
          <w:b/>
          <w:i w:val="0"/>
          <w:iCs w:val="0"/>
          <w:sz w:val="24"/>
          <w:szCs w:val="24"/>
          <w:u w:val="single"/>
          <w14:ligatures w14:val="none"/>
        </w:rPr>
        <w:t>appointmen</w:t>
      </w:r>
      <w:r w:rsidR="00100A81" w:rsidRPr="008230FC">
        <w:rPr>
          <w:rFonts w:ascii="Arial" w:hAnsi="Arial" w:cs="Arial"/>
          <w:b/>
          <w:i w:val="0"/>
          <w:iCs w:val="0"/>
          <w:sz w:val="24"/>
          <w:szCs w:val="24"/>
          <w:u w:val="single"/>
          <w14:ligatures w14:val="none"/>
        </w:rPr>
        <w:t>t</w:t>
      </w:r>
      <w:r w:rsidRPr="008230FC">
        <w:rPr>
          <w:rFonts w:ascii="Arial" w:hAnsi="Arial" w:cs="Arial"/>
          <w:b/>
          <w:i w:val="0"/>
          <w:iCs w:val="0"/>
          <w:sz w:val="24"/>
          <w:szCs w:val="24"/>
          <w:u w:val="single"/>
          <w14:ligatures w14:val="none"/>
        </w:rPr>
        <w:t>s are three hours long</w:t>
      </w:r>
      <w:r w:rsidRPr="008230FC">
        <w:rPr>
          <w:rFonts w:ascii="Arial" w:hAnsi="Arial" w:cs="Arial"/>
          <w:b/>
          <w:i w:val="0"/>
          <w:iCs w:val="0"/>
          <w:sz w:val="24"/>
          <w:szCs w:val="24"/>
          <w14:ligatures w14:val="none"/>
        </w:rPr>
        <w:t xml:space="preserve"> and it may take a series of appointmen</w:t>
      </w:r>
      <w:r w:rsidR="00F961B7" w:rsidRPr="008230FC">
        <w:rPr>
          <w:rFonts w:ascii="Arial" w:hAnsi="Arial" w:cs="Arial"/>
          <w:b/>
          <w:i w:val="0"/>
          <w:iCs w:val="0"/>
          <w:sz w:val="24"/>
          <w:szCs w:val="24"/>
          <w14:ligatures w14:val="none"/>
        </w:rPr>
        <w:t>t</w:t>
      </w:r>
      <w:r w:rsidRPr="008230FC">
        <w:rPr>
          <w:rFonts w:ascii="Arial" w:hAnsi="Arial" w:cs="Arial"/>
          <w:b/>
          <w:i w:val="0"/>
          <w:iCs w:val="0"/>
          <w:sz w:val="24"/>
          <w:szCs w:val="24"/>
          <w14:ligatures w14:val="none"/>
        </w:rPr>
        <w:t>s to complete you</w:t>
      </w:r>
      <w:r w:rsidR="001E5752" w:rsidRPr="008230FC">
        <w:rPr>
          <w:rFonts w:ascii="Arial" w:hAnsi="Arial" w:cs="Arial"/>
          <w:b/>
          <w:i w:val="0"/>
          <w:iCs w:val="0"/>
          <w:sz w:val="24"/>
          <w:szCs w:val="24"/>
          <w14:ligatures w14:val="none"/>
        </w:rPr>
        <w:t>r</w:t>
      </w:r>
      <w:r w:rsidRPr="008230FC">
        <w:rPr>
          <w:rFonts w:ascii="Arial" w:hAnsi="Arial" w:cs="Arial"/>
          <w:b/>
          <w:i w:val="0"/>
          <w:iCs w:val="0"/>
          <w:sz w:val="24"/>
          <w:szCs w:val="24"/>
          <w14:ligatures w14:val="none"/>
        </w:rPr>
        <w:t xml:space="preserve"> care.</w:t>
      </w:r>
    </w:p>
    <w:p w:rsidR="00871775" w:rsidRPr="00D8734A" w:rsidRDefault="00D8734A" w:rsidP="00095A71">
      <w:pPr>
        <w:pStyle w:val="BodyText"/>
        <w:widowControl w:val="0"/>
        <w:pBdr>
          <w:top w:val="single" w:sz="4" w:space="1" w:color="auto"/>
          <w:left w:val="single" w:sz="4" w:space="4" w:color="auto"/>
          <w:bottom w:val="single" w:sz="4" w:space="1" w:color="auto"/>
          <w:right w:val="single" w:sz="4" w:space="4" w:color="auto"/>
          <w:bar w:val="single" w:sz="4" w:color="auto"/>
        </w:pBdr>
        <w:rPr>
          <w:rFonts w:ascii="Arial" w:hAnsi="Arial" w:cs="Arial"/>
          <w:b/>
          <w:i w:val="0"/>
          <w:iCs w:val="0"/>
          <w:sz w:val="24"/>
          <w:szCs w:val="24"/>
          <w14:ligatures w14:val="none"/>
        </w:rPr>
      </w:pPr>
      <w:r>
        <w:rPr>
          <w:rFonts w:ascii="Arial" w:hAnsi="Arial" w:cs="Arial"/>
          <w:bCs/>
          <w:i w:val="0"/>
          <w:iCs w:val="0"/>
          <w:sz w:val="24"/>
          <w:szCs w:val="24"/>
          <w14:ligatures w14:val="none"/>
        </w:rPr>
        <w:t>*</w:t>
      </w:r>
      <w:proofErr w:type="gramStart"/>
      <w:r>
        <w:rPr>
          <w:rFonts w:ascii="Arial" w:hAnsi="Arial" w:cs="Arial"/>
          <w:bCs/>
          <w:i w:val="0"/>
          <w:iCs w:val="0"/>
          <w:sz w:val="24"/>
          <w:szCs w:val="24"/>
          <w14:ligatures w14:val="none"/>
        </w:rPr>
        <w:t>*</w:t>
      </w:r>
      <w:r w:rsidR="00871775" w:rsidRPr="00D8734A">
        <w:rPr>
          <w:rFonts w:ascii="Arial" w:hAnsi="Arial" w:cs="Arial"/>
          <w:bCs/>
          <w:i w:val="0"/>
          <w:iCs w:val="0"/>
          <w:sz w:val="24"/>
          <w:szCs w:val="24"/>
          <w14:ligatures w14:val="none"/>
        </w:rPr>
        <w:t>(</w:t>
      </w:r>
      <w:proofErr w:type="gramEnd"/>
      <w:r w:rsidR="00871775" w:rsidRPr="00D8734A">
        <w:rPr>
          <w:rFonts w:ascii="Arial" w:hAnsi="Arial" w:cs="Arial"/>
          <w:bCs/>
          <w:i w:val="0"/>
          <w:iCs w:val="0"/>
          <w:sz w:val="24"/>
          <w:szCs w:val="24"/>
          <w14:ligatures w14:val="none"/>
        </w:rPr>
        <w:t xml:space="preserve">You must register during the month of November </w:t>
      </w:r>
      <w:r>
        <w:rPr>
          <w:rFonts w:ascii="Arial" w:hAnsi="Arial" w:cs="Arial"/>
          <w:bCs/>
          <w:i w:val="0"/>
          <w:iCs w:val="0"/>
          <w:sz w:val="24"/>
          <w:szCs w:val="24"/>
          <w14:ligatures w14:val="none"/>
        </w:rPr>
        <w:t xml:space="preserve">and be 65 or older </w:t>
      </w:r>
      <w:r w:rsidR="00871775" w:rsidRPr="00D8734A">
        <w:rPr>
          <w:rFonts w:ascii="Arial" w:hAnsi="Arial" w:cs="Arial"/>
          <w:bCs/>
          <w:i w:val="0"/>
          <w:iCs w:val="0"/>
          <w:sz w:val="24"/>
          <w:szCs w:val="24"/>
          <w14:ligatures w14:val="none"/>
        </w:rPr>
        <w:t>to receive t</w:t>
      </w:r>
      <w:r>
        <w:rPr>
          <w:rFonts w:ascii="Arial" w:hAnsi="Arial" w:cs="Arial"/>
          <w:bCs/>
          <w:i w:val="0"/>
          <w:iCs w:val="0"/>
          <w:sz w:val="24"/>
          <w:szCs w:val="24"/>
          <w14:ligatures w14:val="none"/>
        </w:rPr>
        <w:t>he discount.</w:t>
      </w:r>
      <w:r w:rsidR="00871775" w:rsidRPr="00D8734A">
        <w:rPr>
          <w:rFonts w:ascii="Arial" w:hAnsi="Arial" w:cs="Arial"/>
          <w:bCs/>
          <w:i w:val="0"/>
          <w:iCs w:val="0"/>
          <w:sz w:val="24"/>
          <w:szCs w:val="24"/>
          <w14:ligatures w14:val="none"/>
        </w:rPr>
        <w:t>)</w:t>
      </w:r>
    </w:p>
    <w:p w:rsidR="00DD3030" w:rsidRDefault="00F11FB3" w:rsidP="00871775">
      <w:pPr>
        <w:rPr>
          <w:rFonts w:ascii="Arial" w:hAnsi="Arial" w:cs="Arial"/>
          <w:bCs/>
          <w:sz w:val="24"/>
        </w:rPr>
      </w:pPr>
      <w:r>
        <w:rPr>
          <w:rFonts w:ascii="Arial" w:hAnsi="Arial" w:cs="Arial"/>
          <w:bCs/>
          <w:i/>
          <w:iCs/>
          <w:sz w:val="24"/>
        </w:rPr>
        <w:t>*S</w:t>
      </w:r>
      <w:r w:rsidRPr="00F11FB3">
        <w:rPr>
          <w:rFonts w:ascii="Arial" w:hAnsi="Arial" w:cs="Arial"/>
          <w:i/>
          <w:iCs/>
          <w:sz w:val="24"/>
        </w:rPr>
        <w:t>ervices are individualized to</w:t>
      </w:r>
      <w:r>
        <w:rPr>
          <w:rFonts w:ascii="Arial" w:hAnsi="Arial" w:cs="Arial"/>
          <w:i/>
          <w:iCs/>
          <w:sz w:val="24"/>
        </w:rPr>
        <w:t xml:space="preserve"> meet</w:t>
      </w:r>
      <w:r w:rsidRPr="00F11FB3">
        <w:rPr>
          <w:rFonts w:ascii="Arial" w:hAnsi="Arial" w:cs="Arial"/>
          <w:i/>
          <w:iCs/>
          <w:sz w:val="24"/>
        </w:rPr>
        <w:t xml:space="preserve"> the client’</w:t>
      </w:r>
      <w:r>
        <w:rPr>
          <w:rFonts w:ascii="Arial" w:hAnsi="Arial" w:cs="Arial"/>
          <w:i/>
          <w:iCs/>
          <w:sz w:val="24"/>
        </w:rPr>
        <w:t>s needs.</w:t>
      </w:r>
      <w:r w:rsidR="00871775">
        <w:rPr>
          <w:rFonts w:ascii="Arial" w:hAnsi="Arial" w:cs="Arial"/>
          <w:i/>
          <w:iCs/>
          <w:sz w:val="24"/>
        </w:rPr>
        <w:t xml:space="preserve">  </w:t>
      </w:r>
      <w:r>
        <w:rPr>
          <w:rFonts w:ascii="Arial" w:hAnsi="Arial" w:cs="Arial"/>
          <w:bCs/>
          <w:sz w:val="24"/>
        </w:rPr>
        <w:t>*</w:t>
      </w:r>
      <w:r w:rsidR="00654AD9" w:rsidRPr="00944683">
        <w:rPr>
          <w:rFonts w:ascii="Arial" w:hAnsi="Arial" w:cs="Arial"/>
          <w:bCs/>
          <w:sz w:val="24"/>
        </w:rPr>
        <w:t>*</w:t>
      </w:r>
      <w:r w:rsidR="00654AD9" w:rsidRPr="00330CC2">
        <w:rPr>
          <w:rFonts w:ascii="Arial" w:hAnsi="Arial" w:cs="Arial"/>
          <w:bCs/>
          <w:sz w:val="24"/>
        </w:rPr>
        <w:t>Please note that we cannot address severe dental needs at this clinic such as dental pain,</w:t>
      </w:r>
      <w:r w:rsidR="001F466D" w:rsidRPr="00330CC2">
        <w:rPr>
          <w:rFonts w:ascii="Arial" w:hAnsi="Arial" w:cs="Arial"/>
          <w:bCs/>
          <w:sz w:val="24"/>
        </w:rPr>
        <w:t xml:space="preserve"> broken or missing fillings, cavities, or denture adjustment</w:t>
      </w:r>
      <w:r w:rsidR="00B3094F" w:rsidRPr="00330CC2">
        <w:rPr>
          <w:rFonts w:ascii="Arial" w:hAnsi="Arial" w:cs="Arial"/>
          <w:bCs/>
          <w:sz w:val="24"/>
        </w:rPr>
        <w:t xml:space="preserve">, however a </w:t>
      </w:r>
      <w:r w:rsidR="00654AD9" w:rsidRPr="00330CC2">
        <w:rPr>
          <w:rFonts w:ascii="Arial" w:hAnsi="Arial" w:cs="Arial"/>
          <w:bCs/>
          <w:sz w:val="24"/>
        </w:rPr>
        <w:t xml:space="preserve">diagnosis by a Dentist </w:t>
      </w:r>
      <w:r w:rsidR="00B3094F" w:rsidRPr="00330CC2">
        <w:rPr>
          <w:rFonts w:ascii="Arial" w:hAnsi="Arial" w:cs="Arial"/>
          <w:bCs/>
          <w:sz w:val="24"/>
        </w:rPr>
        <w:t>will be provided</w:t>
      </w:r>
      <w:r w:rsidR="00654AD9" w:rsidRPr="00330CC2">
        <w:rPr>
          <w:rFonts w:ascii="Arial" w:hAnsi="Arial" w:cs="Arial"/>
          <w:bCs/>
          <w:sz w:val="24"/>
        </w:rPr>
        <w:t>.</w:t>
      </w:r>
      <w:r w:rsidR="00DD3030" w:rsidRPr="00330CC2">
        <w:rPr>
          <w:rFonts w:ascii="Arial" w:hAnsi="Arial" w:cs="Arial"/>
          <w:bCs/>
          <w:sz w:val="24"/>
        </w:rPr>
        <w:t xml:space="preserve"> </w:t>
      </w:r>
    </w:p>
    <w:p w:rsidR="00B3094F" w:rsidRPr="007A301B" w:rsidRDefault="00FD469C" w:rsidP="007A301B">
      <w:pPr>
        <w:pStyle w:val="BodyText"/>
        <w:widowControl w:val="0"/>
        <w:spacing w:after="0"/>
        <w:rPr>
          <w:rFonts w:ascii="Arial" w:hAnsi="Arial" w:cs="Arial"/>
          <w:bCs/>
          <w:i w:val="0"/>
          <w:iCs w:val="0"/>
          <w:sz w:val="18"/>
          <w:szCs w:val="18"/>
          <w14:ligatures w14:val="none"/>
        </w:rPr>
      </w:pPr>
      <w:r>
        <w:rPr>
          <w:rFonts w:ascii="Arial" w:hAnsi="Arial" w:cs="Arial"/>
          <w:b/>
          <w:bCs/>
          <w:i w:val="0"/>
          <w:iCs w:val="0"/>
          <w:sz w:val="24"/>
          <w:szCs w:val="24"/>
          <w14:ligatures w14:val="none"/>
        </w:rPr>
        <w:t>Please call</w:t>
      </w:r>
      <w:r w:rsidR="004E2686">
        <w:rPr>
          <w:rFonts w:ascii="Arial" w:hAnsi="Arial" w:cs="Arial"/>
          <w:b/>
          <w:bCs/>
          <w:i w:val="0"/>
          <w:iCs w:val="0"/>
          <w:sz w:val="24"/>
          <w:szCs w:val="24"/>
          <w14:ligatures w14:val="none"/>
        </w:rPr>
        <w:t xml:space="preserve"> Brenda Carter at (705) 728-1968</w:t>
      </w:r>
      <w:r>
        <w:rPr>
          <w:rFonts w:ascii="Arial" w:hAnsi="Arial" w:cs="Arial"/>
          <w:b/>
          <w:bCs/>
          <w:i w:val="0"/>
          <w:iCs w:val="0"/>
          <w:sz w:val="24"/>
          <w:szCs w:val="24"/>
          <w14:ligatures w14:val="none"/>
        </w:rPr>
        <w:t xml:space="preserve"> </w:t>
      </w:r>
      <w:proofErr w:type="spellStart"/>
      <w:r>
        <w:rPr>
          <w:rFonts w:ascii="Arial" w:hAnsi="Arial" w:cs="Arial"/>
          <w:b/>
          <w:bCs/>
          <w:i w:val="0"/>
          <w:iCs w:val="0"/>
          <w:sz w:val="24"/>
          <w:szCs w:val="24"/>
          <w14:ligatures w14:val="none"/>
        </w:rPr>
        <w:t>ext</w:t>
      </w:r>
      <w:proofErr w:type="spellEnd"/>
      <w:r>
        <w:rPr>
          <w:rFonts w:ascii="Arial" w:hAnsi="Arial" w:cs="Arial"/>
          <w:b/>
          <w:bCs/>
          <w:i w:val="0"/>
          <w:iCs w:val="0"/>
          <w:sz w:val="24"/>
          <w:szCs w:val="24"/>
          <w14:ligatures w14:val="none"/>
        </w:rPr>
        <w:t xml:space="preserve"> 1387 to register</w:t>
      </w:r>
    </w:p>
    <w:sectPr w:rsidR="00B3094F" w:rsidRPr="007A301B" w:rsidSect="00B86281">
      <w:headerReference w:type="default" r:id="rId15"/>
      <w:footerReference w:type="even" r:id="rId16"/>
      <w:footerReference w:type="default" r:id="rId17"/>
      <w:headerReference w:type="first" r:id="rId18"/>
      <w:footerReference w:type="first" r:id="rId19"/>
      <w:pgSz w:w="12240" w:h="15840"/>
      <w:pgMar w:top="1080" w:right="1080" w:bottom="144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699" w:rsidRDefault="00F31699" w:rsidP="00264483">
      <w:pPr>
        <w:spacing w:after="0"/>
      </w:pPr>
      <w:r>
        <w:separator/>
      </w:r>
    </w:p>
  </w:endnote>
  <w:endnote w:type="continuationSeparator" w:id="0">
    <w:p w:rsidR="00F31699" w:rsidRDefault="00F31699" w:rsidP="002644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000"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559" w:rsidRDefault="00491559" w:rsidP="002644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91559" w:rsidRDefault="00491559" w:rsidP="002644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559" w:rsidRPr="00AD0F1E" w:rsidRDefault="00491559" w:rsidP="00264483">
    <w:pPr>
      <w:pStyle w:val="Footer"/>
      <w:framePr w:w="340" w:h="251" w:hRule="exact" w:wrap="around" w:vAnchor="text" w:hAnchor="page" w:x="11041" w:y="280"/>
      <w:jc w:val="right"/>
      <w:rPr>
        <w:rStyle w:val="PageNumber"/>
      </w:rPr>
    </w:pPr>
    <w:r w:rsidRPr="00AD0F1E">
      <w:rPr>
        <w:rStyle w:val="PageNumber"/>
      </w:rPr>
      <w:fldChar w:fldCharType="begin"/>
    </w:r>
    <w:r w:rsidRPr="00AD0F1E">
      <w:rPr>
        <w:rStyle w:val="PageNumber"/>
      </w:rPr>
      <w:instrText xml:space="preserve">PAGE  </w:instrText>
    </w:r>
    <w:r w:rsidRPr="00AD0F1E">
      <w:rPr>
        <w:rStyle w:val="PageNumber"/>
      </w:rPr>
      <w:fldChar w:fldCharType="separate"/>
    </w:r>
    <w:r w:rsidR="00D8734A">
      <w:rPr>
        <w:rStyle w:val="PageNumber"/>
        <w:noProof/>
      </w:rPr>
      <w:t>2</w:t>
    </w:r>
    <w:r w:rsidRPr="00AD0F1E">
      <w:rPr>
        <w:rStyle w:val="PageNumber"/>
      </w:rPr>
      <w:fldChar w:fldCharType="end"/>
    </w:r>
  </w:p>
  <w:p w:rsidR="00491559" w:rsidRDefault="00491559" w:rsidP="00264483">
    <w:pPr>
      <w:pStyle w:val="Footer"/>
      <w:ind w:right="360"/>
    </w:pPr>
    <w:r>
      <w:rPr>
        <w:noProof/>
        <w:szCs w:val="20"/>
        <w:lang w:val="en-CA" w:eastAsia="en-CA"/>
      </w:rPr>
      <mc:AlternateContent>
        <mc:Choice Requires="wps">
          <w:drawing>
            <wp:anchor distT="0" distB="0" distL="114300" distR="114300" simplePos="0" relativeHeight="251661312" behindDoc="0" locked="0" layoutInCell="1" allowOverlap="1" wp14:anchorId="7763171E" wp14:editId="2F7AC7D2">
              <wp:simplePos x="0" y="0"/>
              <wp:positionH relativeFrom="column">
                <wp:posOffset>17780</wp:posOffset>
              </wp:positionH>
              <wp:positionV relativeFrom="paragraph">
                <wp:posOffset>132715</wp:posOffset>
              </wp:positionV>
              <wp:extent cx="5584825" cy="234950"/>
              <wp:effectExtent l="0" t="0"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82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559" w:rsidRPr="004F58A2" w:rsidRDefault="00491559" w:rsidP="00AA6D4D">
                          <w:pPr>
                            <w:pStyle w:val="GCFooter"/>
                          </w:pPr>
                          <w:r w:rsidRPr="004F58A2">
                            <w:t xml:space="preserve">Georgian College, </w:t>
                          </w:r>
                          <w:r>
                            <w:t>One</w:t>
                          </w:r>
                          <w:r w:rsidRPr="004F58A2">
                            <w:t xml:space="preserve"> Georgian Drive, Barrie, </w:t>
                          </w:r>
                          <w:proofErr w:type="gramStart"/>
                          <w:r w:rsidRPr="004F58A2">
                            <w:t>O</w:t>
                          </w:r>
                          <w:r>
                            <w:t xml:space="preserve">N  </w:t>
                          </w:r>
                          <w:r w:rsidRPr="004F58A2">
                            <w:t>L4M</w:t>
                          </w:r>
                          <w:proofErr w:type="gramEnd"/>
                          <w:r w:rsidRPr="004F58A2">
                            <w:t xml:space="preserve"> 3X9</w:t>
                          </w:r>
                          <w:r>
                            <w:t xml:space="preserve">    www.georgianc.on.ca </w:t>
                          </w:r>
                          <w:r w:rsidRPr="004F58A2">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763171E" id="_x0000_t202" coordsize="21600,21600" o:spt="202" path="m,l,21600r21600,l21600,xe">
              <v:stroke joinstyle="miter"/>
              <v:path gradientshapeok="t" o:connecttype="rect"/>
            </v:shapetype>
            <v:shape id="Text Box 7" o:spid="_x0000_s1026" type="#_x0000_t202" style="position:absolute;margin-left:1.4pt;margin-top:10.45pt;width:439.75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219tw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" filled="f" stroked="f">
              <v:textbox>
                <w:txbxContent>
                  <w:p w:rsidR="00491559" w:rsidRPr="004F58A2" w:rsidRDefault="00491559" w:rsidP="00AA6D4D">
                    <w:pPr>
                      <w:pStyle w:val="GCFooter"/>
                    </w:pPr>
                    <w:r w:rsidRPr="004F58A2">
                      <w:t xml:space="preserve">Georgian College, </w:t>
                    </w:r>
                    <w:r>
                      <w:t>One</w:t>
                    </w:r>
                    <w:r w:rsidRPr="004F58A2">
                      <w:t xml:space="preserve"> Georgian Drive, Barrie, </w:t>
                    </w:r>
                    <w:proofErr w:type="gramStart"/>
                    <w:r w:rsidRPr="004F58A2">
                      <w:t>O</w:t>
                    </w:r>
                    <w:r>
                      <w:t xml:space="preserve">N  </w:t>
                    </w:r>
                    <w:r w:rsidRPr="004F58A2">
                      <w:t>L4M</w:t>
                    </w:r>
                    <w:proofErr w:type="gramEnd"/>
                    <w:r w:rsidRPr="004F58A2">
                      <w:t xml:space="preserve"> 3X9</w:t>
                    </w:r>
                    <w:r>
                      <w:t xml:space="preserve">    www.georgianc.on.ca </w:t>
                    </w:r>
                    <w:r w:rsidRPr="004F58A2">
                      <w:t xml:space="preserve"> </w:t>
                    </w:r>
                  </w:p>
                </w:txbxContent>
              </v:textbox>
            </v:shape>
          </w:pict>
        </mc:Fallback>
      </mc:AlternateContent>
    </w:r>
    <w:r>
      <w:rPr>
        <w:noProof/>
        <w:szCs w:val="20"/>
        <w:lang w:val="en-CA" w:eastAsia="en-CA"/>
      </w:rPr>
      <mc:AlternateContent>
        <mc:Choice Requires="wps">
          <w:drawing>
            <wp:anchor distT="0" distB="0" distL="114300" distR="114300" simplePos="0" relativeHeight="251659264" behindDoc="1" locked="0" layoutInCell="1" allowOverlap="1" wp14:anchorId="145088C0" wp14:editId="709AEFD6">
              <wp:simplePos x="0" y="0"/>
              <wp:positionH relativeFrom="column">
                <wp:posOffset>-17145</wp:posOffset>
              </wp:positionH>
              <wp:positionV relativeFrom="paragraph">
                <wp:posOffset>76200</wp:posOffset>
              </wp:positionV>
              <wp:extent cx="6665595" cy="342900"/>
              <wp:effectExtent l="1905"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5595" cy="342900"/>
                      </a:xfrm>
                      <a:prstGeom prst="rect">
                        <a:avLst/>
                      </a:prstGeom>
                      <a:solidFill>
                        <a:srgbClr val="4555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4EF306" id="Rectangle 6" o:spid="_x0000_s1026" style="position:absolute;margin-left:-1.35pt;margin-top:6pt;width:524.8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" fillcolor="#455560" stroked="f"/>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559" w:rsidRPr="00AD0F1E" w:rsidRDefault="00491559" w:rsidP="00264483">
    <w:pPr>
      <w:pStyle w:val="Footer"/>
      <w:framePr w:w="340" w:h="251" w:hRule="exact" w:wrap="around" w:vAnchor="text" w:hAnchor="page" w:x="11041" w:y="270"/>
      <w:jc w:val="right"/>
      <w:rPr>
        <w:rStyle w:val="PageNumber"/>
      </w:rPr>
    </w:pPr>
    <w:r w:rsidRPr="00AD0F1E">
      <w:rPr>
        <w:rStyle w:val="PageNumber"/>
      </w:rPr>
      <w:fldChar w:fldCharType="begin"/>
    </w:r>
    <w:r w:rsidRPr="00AD0F1E">
      <w:rPr>
        <w:rStyle w:val="PageNumber"/>
      </w:rPr>
      <w:instrText xml:space="preserve">PAGE  </w:instrText>
    </w:r>
    <w:r w:rsidRPr="00AD0F1E">
      <w:rPr>
        <w:rStyle w:val="PageNumber"/>
      </w:rPr>
      <w:fldChar w:fldCharType="separate"/>
    </w:r>
    <w:r w:rsidR="00B10C16">
      <w:rPr>
        <w:rStyle w:val="PageNumber"/>
        <w:noProof/>
      </w:rPr>
      <w:t>1</w:t>
    </w:r>
    <w:r w:rsidRPr="00AD0F1E">
      <w:rPr>
        <w:rStyle w:val="PageNumber"/>
      </w:rPr>
      <w:fldChar w:fldCharType="end"/>
    </w:r>
  </w:p>
  <w:p w:rsidR="00491559" w:rsidRDefault="00491559">
    <w:pPr>
      <w:pStyle w:val="Footer"/>
    </w:pPr>
    <w:r>
      <w:rPr>
        <w:noProof/>
        <w:lang w:val="en-CA" w:eastAsia="en-CA"/>
      </w:rPr>
      <mc:AlternateContent>
        <mc:Choice Requires="wps">
          <w:drawing>
            <wp:anchor distT="0" distB="0" distL="114300" distR="114300" simplePos="0" relativeHeight="251656192" behindDoc="0" locked="0" layoutInCell="1" allowOverlap="1" wp14:anchorId="671AE925" wp14:editId="0E6F12E7">
              <wp:simplePos x="0" y="0"/>
              <wp:positionH relativeFrom="column">
                <wp:posOffset>24130</wp:posOffset>
              </wp:positionH>
              <wp:positionV relativeFrom="paragraph">
                <wp:posOffset>120015</wp:posOffset>
              </wp:positionV>
              <wp:extent cx="5584825" cy="234950"/>
              <wp:effectExtent l="0" t="0" r="127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82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559" w:rsidRPr="004F58A2" w:rsidRDefault="00491559" w:rsidP="00264483">
                          <w:pPr>
                            <w:rPr>
                              <w:color w:val="FFFFFF"/>
                              <w:sz w:val="16"/>
                            </w:rPr>
                          </w:pPr>
                          <w:r w:rsidRPr="004F58A2">
                            <w:rPr>
                              <w:color w:val="FFFFFF"/>
                              <w:sz w:val="16"/>
                            </w:rPr>
                            <w:t xml:space="preserve">Georgian College, </w:t>
                          </w:r>
                          <w:r>
                            <w:rPr>
                              <w:color w:val="FFFFFF"/>
                              <w:sz w:val="16"/>
                            </w:rPr>
                            <w:t>One</w:t>
                          </w:r>
                          <w:r w:rsidRPr="004F58A2">
                            <w:rPr>
                              <w:color w:val="FFFFFF"/>
                              <w:sz w:val="16"/>
                            </w:rPr>
                            <w:t xml:space="preserve"> Georgian Drive, Barrie, </w:t>
                          </w:r>
                          <w:proofErr w:type="gramStart"/>
                          <w:r w:rsidRPr="004F58A2">
                            <w:rPr>
                              <w:color w:val="FFFFFF"/>
                              <w:sz w:val="16"/>
                            </w:rPr>
                            <w:t>O</w:t>
                          </w:r>
                          <w:r>
                            <w:rPr>
                              <w:color w:val="FFFFFF"/>
                              <w:sz w:val="16"/>
                            </w:rPr>
                            <w:t xml:space="preserve">N  </w:t>
                          </w:r>
                          <w:r w:rsidRPr="004F58A2">
                            <w:rPr>
                              <w:color w:val="FFFFFF"/>
                              <w:sz w:val="16"/>
                            </w:rPr>
                            <w:t>L4M</w:t>
                          </w:r>
                          <w:proofErr w:type="gramEnd"/>
                          <w:r w:rsidRPr="004F58A2">
                            <w:rPr>
                              <w:color w:val="FFFFFF"/>
                              <w:sz w:val="16"/>
                            </w:rPr>
                            <w:t xml:space="preserve"> 3X9</w:t>
                          </w:r>
                          <w:r>
                            <w:rPr>
                              <w:color w:val="FFFFFF"/>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71AE925" id="_x0000_t202" coordsize="21600,21600" o:spt="202" path="m,l,21600r21600,l21600,xe">
              <v:stroke joinstyle="miter"/>
              <v:path gradientshapeok="t" o:connecttype="rect"/>
            </v:shapetype>
            <v:shape id="Text Box 5" o:spid="_x0000_s1027" type="#_x0000_t202" style="position:absolute;margin-left:1.9pt;margin-top:9.45pt;width:439.75pt;height: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tquQ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" filled="f" stroked="f">
              <v:textbox>
                <w:txbxContent>
                  <w:p w:rsidR="00491559" w:rsidRPr="004F58A2" w:rsidRDefault="00491559" w:rsidP="00264483">
                    <w:pPr>
                      <w:rPr>
                        <w:color w:val="FFFFFF"/>
                        <w:sz w:val="16"/>
                      </w:rPr>
                    </w:pPr>
                    <w:r w:rsidRPr="004F58A2">
                      <w:rPr>
                        <w:color w:val="FFFFFF"/>
                        <w:sz w:val="16"/>
                      </w:rPr>
                      <w:t xml:space="preserve">Georgian College, </w:t>
                    </w:r>
                    <w:r>
                      <w:rPr>
                        <w:color w:val="FFFFFF"/>
                        <w:sz w:val="16"/>
                      </w:rPr>
                      <w:t>One</w:t>
                    </w:r>
                    <w:r w:rsidRPr="004F58A2">
                      <w:rPr>
                        <w:color w:val="FFFFFF"/>
                        <w:sz w:val="16"/>
                      </w:rPr>
                      <w:t xml:space="preserve"> Georgian Drive, Barrie, </w:t>
                    </w:r>
                    <w:proofErr w:type="gramStart"/>
                    <w:r w:rsidRPr="004F58A2">
                      <w:rPr>
                        <w:color w:val="FFFFFF"/>
                        <w:sz w:val="16"/>
                      </w:rPr>
                      <w:t>O</w:t>
                    </w:r>
                    <w:r>
                      <w:rPr>
                        <w:color w:val="FFFFFF"/>
                        <w:sz w:val="16"/>
                      </w:rPr>
                      <w:t xml:space="preserve">N  </w:t>
                    </w:r>
                    <w:r w:rsidRPr="004F58A2">
                      <w:rPr>
                        <w:color w:val="FFFFFF"/>
                        <w:sz w:val="16"/>
                      </w:rPr>
                      <w:t>L4M</w:t>
                    </w:r>
                    <w:proofErr w:type="gramEnd"/>
                    <w:r w:rsidRPr="004F58A2">
                      <w:rPr>
                        <w:color w:val="FFFFFF"/>
                        <w:sz w:val="16"/>
                      </w:rPr>
                      <w:t xml:space="preserve"> 3X9</w:t>
                    </w:r>
                    <w:r>
                      <w:rPr>
                        <w:color w:val="FFFFFF"/>
                        <w:sz w:val="16"/>
                      </w:rPr>
                      <w:t xml:space="preserve">   </w:t>
                    </w:r>
                  </w:p>
                </w:txbxContent>
              </v:textbox>
            </v:shape>
          </w:pict>
        </mc:Fallback>
      </mc:AlternateContent>
    </w:r>
    <w:r>
      <w:rPr>
        <w:noProof/>
        <w:lang w:val="en-CA" w:eastAsia="en-CA"/>
      </w:rPr>
      <mc:AlternateContent>
        <mc:Choice Requires="wps">
          <w:drawing>
            <wp:anchor distT="0" distB="0" distL="114300" distR="114300" simplePos="0" relativeHeight="251655168" behindDoc="1" locked="0" layoutInCell="1" allowOverlap="1" wp14:anchorId="5634CEF4" wp14:editId="42F458D5">
              <wp:simplePos x="0" y="0"/>
              <wp:positionH relativeFrom="column">
                <wp:posOffset>-17145</wp:posOffset>
              </wp:positionH>
              <wp:positionV relativeFrom="paragraph">
                <wp:posOffset>63500</wp:posOffset>
              </wp:positionV>
              <wp:extent cx="6665595" cy="342900"/>
              <wp:effectExtent l="1905" t="0" r="0" b="31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5595" cy="342900"/>
                      </a:xfrm>
                      <a:prstGeom prst="rect">
                        <a:avLst/>
                      </a:prstGeom>
                      <a:solidFill>
                        <a:srgbClr val="4555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19126F" id="Rectangle 4" o:spid="_x0000_s1026" style="position:absolute;margin-left:-1.35pt;margin-top:5pt;width:524.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" fillcolor="#455560"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699" w:rsidRDefault="00F31699" w:rsidP="00264483">
      <w:pPr>
        <w:spacing w:after="0"/>
      </w:pPr>
      <w:r>
        <w:separator/>
      </w:r>
    </w:p>
  </w:footnote>
  <w:footnote w:type="continuationSeparator" w:id="0">
    <w:p w:rsidR="00F31699" w:rsidRDefault="00F31699" w:rsidP="0026448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559" w:rsidRDefault="00E47C51">
    <w:pPr>
      <w:pStyle w:val="Header"/>
    </w:pPr>
    <w:r>
      <w:rPr>
        <w:noProof/>
        <w:lang w:val="en-CA" w:eastAsia="en-CA"/>
      </w:rPr>
      <w:drawing>
        <wp:inline distT="0" distB="0" distL="0" distR="0" wp14:anchorId="5926BEB7" wp14:editId="3E6F540A">
          <wp:extent cx="1798320" cy="4876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48768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559" w:rsidRPr="00A50ED9" w:rsidRDefault="001E5752" w:rsidP="00264483">
    <w:r>
      <w:rPr>
        <w:noProof/>
        <w:lang w:val="en-CA" w:eastAsia="en-CA"/>
      </w:rPr>
      <w:drawing>
        <wp:inline distT="0" distB="0" distL="0" distR="0" wp14:anchorId="799288D1" wp14:editId="0597A48D">
          <wp:extent cx="1727906" cy="590550"/>
          <wp:effectExtent l="0" t="0" r="5715" b="0"/>
          <wp:docPr id="3" name="Picture 3" descr="cid:image001.jpg@01D0FB6A.96AE1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B6A.96AE12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33550" cy="592479"/>
                  </a:xfrm>
                  <a:prstGeom prst="rect">
                    <a:avLst/>
                  </a:prstGeom>
                  <a:noFill/>
                  <a:ln>
                    <a:noFill/>
                  </a:ln>
                </pic:spPr>
              </pic:pic>
            </a:graphicData>
          </a:graphic>
        </wp:inline>
      </w:drawing>
    </w:r>
    <w:r>
      <w:t xml:space="preserve"> </w:t>
    </w:r>
    <w:r>
      <w:rPr>
        <w:noProof/>
        <w:lang w:val="en-CA" w:eastAsia="en-CA"/>
      </w:rPr>
      <w:drawing>
        <wp:inline distT="0" distB="0" distL="0" distR="0" wp14:anchorId="25907AFC" wp14:editId="32CACD25">
          <wp:extent cx="2790023"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2799917" cy="1261759"/>
                  </a:xfrm>
                  <a:prstGeom prst="rect">
                    <a:avLst/>
                  </a:prstGeom>
                </pic:spPr>
              </pic:pic>
            </a:graphicData>
          </a:graphic>
        </wp:inline>
      </w:drawing>
    </w:r>
    <w:r>
      <w:t xml:space="preserve"> </w:t>
    </w:r>
    <w:r>
      <w:rPr>
        <w:noProof/>
      </w:rPr>
      <w:t xml:space="preserve">  </w:t>
    </w:r>
    <w:r>
      <w:rPr>
        <w:noProof/>
        <w:lang w:val="en-CA" w:eastAsia="en-CA"/>
      </w:rPr>
      <w:drawing>
        <wp:inline distT="0" distB="0" distL="0" distR="0" wp14:anchorId="38109092" wp14:editId="6E8713DE">
          <wp:extent cx="1733550" cy="693420"/>
          <wp:effectExtent l="0" t="0" r="0" b="0"/>
          <wp:docPr id="7" name="Picture 7" descr="T:\Healthy Living\ISMP\3_24+\Simcoe Muskoka Integrated Fall Strategy\6 Graphics &amp; Purchasing\SMI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althy Living\ISMP\3_24+\Simcoe Muskoka Integrated Fall Strategy\6 Graphics &amp; Purchasing\SMIF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9863" cy="6999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208118"/>
    <w:lvl w:ilvl="0">
      <w:start w:val="1"/>
      <w:numFmt w:val="decimal"/>
      <w:lvlText w:val="%1."/>
      <w:lvlJc w:val="left"/>
      <w:pPr>
        <w:tabs>
          <w:tab w:val="num" w:pos="1800"/>
        </w:tabs>
        <w:ind w:left="1800" w:hanging="360"/>
      </w:pPr>
    </w:lvl>
  </w:abstractNum>
  <w:abstractNum w:abstractNumId="1">
    <w:nsid w:val="FFFFFF7D"/>
    <w:multiLevelType w:val="singleLevel"/>
    <w:tmpl w:val="281C1660"/>
    <w:lvl w:ilvl="0">
      <w:start w:val="1"/>
      <w:numFmt w:val="decimal"/>
      <w:lvlText w:val="%1."/>
      <w:lvlJc w:val="left"/>
      <w:pPr>
        <w:tabs>
          <w:tab w:val="num" w:pos="1440"/>
        </w:tabs>
        <w:ind w:left="1440" w:hanging="360"/>
      </w:pPr>
    </w:lvl>
  </w:abstractNum>
  <w:abstractNum w:abstractNumId="2">
    <w:nsid w:val="FFFFFF7E"/>
    <w:multiLevelType w:val="singleLevel"/>
    <w:tmpl w:val="3ACE5B1A"/>
    <w:lvl w:ilvl="0">
      <w:start w:val="1"/>
      <w:numFmt w:val="decimal"/>
      <w:lvlText w:val="%1."/>
      <w:lvlJc w:val="left"/>
      <w:pPr>
        <w:tabs>
          <w:tab w:val="num" w:pos="1080"/>
        </w:tabs>
        <w:ind w:left="1080" w:hanging="360"/>
      </w:pPr>
    </w:lvl>
  </w:abstractNum>
  <w:abstractNum w:abstractNumId="3">
    <w:nsid w:val="FFFFFF7F"/>
    <w:multiLevelType w:val="singleLevel"/>
    <w:tmpl w:val="5D68C184"/>
    <w:lvl w:ilvl="0">
      <w:start w:val="1"/>
      <w:numFmt w:val="decimal"/>
      <w:lvlText w:val="%1."/>
      <w:lvlJc w:val="left"/>
      <w:pPr>
        <w:tabs>
          <w:tab w:val="num" w:pos="720"/>
        </w:tabs>
        <w:ind w:left="720" w:hanging="360"/>
      </w:pPr>
    </w:lvl>
  </w:abstractNum>
  <w:abstractNum w:abstractNumId="4">
    <w:nsid w:val="FFFFFF80"/>
    <w:multiLevelType w:val="singleLevel"/>
    <w:tmpl w:val="66CE8B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91CA5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E74E3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4F7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B126982"/>
    <w:lvl w:ilvl="0">
      <w:start w:val="1"/>
      <w:numFmt w:val="decimal"/>
      <w:lvlText w:val="%1."/>
      <w:lvlJc w:val="left"/>
      <w:pPr>
        <w:tabs>
          <w:tab w:val="num" w:pos="360"/>
        </w:tabs>
        <w:ind w:left="360" w:hanging="360"/>
      </w:pPr>
    </w:lvl>
  </w:abstractNum>
  <w:abstractNum w:abstractNumId="9">
    <w:nsid w:val="FFFFFF89"/>
    <w:multiLevelType w:val="singleLevel"/>
    <w:tmpl w:val="1E04EA66"/>
    <w:lvl w:ilvl="0">
      <w:start w:val="1"/>
      <w:numFmt w:val="bullet"/>
      <w:pStyle w:val="ListBullet"/>
      <w:lvlText w:val=""/>
      <w:lvlJc w:val="left"/>
      <w:pPr>
        <w:ind w:left="360" w:hanging="360"/>
      </w:pPr>
      <w:rPr>
        <w:rFonts w:ascii="Symbol" w:hAnsi="Symbol" w:hint="default"/>
        <w:color w:val="F3901D"/>
        <w:sz w:val="22"/>
      </w:rPr>
    </w:lvl>
  </w:abstractNum>
  <w:abstractNum w:abstractNumId="10">
    <w:nsid w:val="04BA7C1D"/>
    <w:multiLevelType w:val="hybridMultilevel"/>
    <w:tmpl w:val="544E86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7E5815"/>
    <w:multiLevelType w:val="multilevel"/>
    <w:tmpl w:val="8B2CC1C6"/>
    <w:numStyleLink w:val="GCBulletList"/>
  </w:abstractNum>
  <w:abstractNum w:abstractNumId="12">
    <w:nsid w:val="0D0F192E"/>
    <w:multiLevelType w:val="hybridMultilevel"/>
    <w:tmpl w:val="543A95BE"/>
    <w:lvl w:ilvl="0" w:tplc="9F40FA70">
      <w:start w:val="10"/>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AB20DE"/>
    <w:multiLevelType w:val="multilevel"/>
    <w:tmpl w:val="8B2CC1C6"/>
    <w:styleLink w:val="GCBulletList"/>
    <w:lvl w:ilvl="0">
      <w:start w:val="1"/>
      <w:numFmt w:val="bullet"/>
      <w:lvlText w:val="•"/>
      <w:lvlJc w:val="left"/>
      <w:pPr>
        <w:tabs>
          <w:tab w:val="num" w:pos="360"/>
        </w:tabs>
        <w:ind w:left="360" w:hanging="360"/>
      </w:pPr>
      <w:rPr>
        <w:rFonts w:ascii="Calibri" w:hAnsi="Calibri"/>
        <w:color w:val="F3901D"/>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117748DC"/>
    <w:multiLevelType w:val="hybridMultilevel"/>
    <w:tmpl w:val="AD307D3E"/>
    <w:lvl w:ilvl="0" w:tplc="9F40FA70">
      <w:start w:val="10"/>
      <w:numFmt w:val="bullet"/>
      <w:lvlText w:val=""/>
      <w:lvlJc w:val="left"/>
      <w:pPr>
        <w:ind w:left="1440" w:hanging="720"/>
      </w:pPr>
      <w:rPr>
        <w:rFonts w:ascii="Symbol" w:eastAsia="Times New Roman" w:hAnsi="Symbol"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EFF57DA"/>
    <w:multiLevelType w:val="hybridMultilevel"/>
    <w:tmpl w:val="1EEEF8A4"/>
    <w:lvl w:ilvl="0" w:tplc="9F40FA70">
      <w:start w:val="10"/>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A94F27"/>
    <w:multiLevelType w:val="hybridMultilevel"/>
    <w:tmpl w:val="E96A07DE"/>
    <w:lvl w:ilvl="0" w:tplc="C02AC42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C14AC5"/>
    <w:multiLevelType w:val="hybridMultilevel"/>
    <w:tmpl w:val="73A8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734425"/>
    <w:multiLevelType w:val="multilevel"/>
    <w:tmpl w:val="8B2CC1C6"/>
    <w:numStyleLink w:val="GCBulletList"/>
  </w:abstractNum>
  <w:abstractNum w:abstractNumId="19">
    <w:nsid w:val="291D0985"/>
    <w:multiLevelType w:val="multilevel"/>
    <w:tmpl w:val="0409001D"/>
    <w:numStyleLink w:val="GCNumberList"/>
  </w:abstractNum>
  <w:abstractNum w:abstractNumId="20">
    <w:nsid w:val="2C8F2467"/>
    <w:multiLevelType w:val="hybridMultilevel"/>
    <w:tmpl w:val="CB7027C6"/>
    <w:lvl w:ilvl="0" w:tplc="2CE6F01C">
      <w:start w:val="1"/>
      <w:numFmt w:val="decimal"/>
      <w:pStyle w:val="GCNumbering"/>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D60200"/>
    <w:multiLevelType w:val="multilevel"/>
    <w:tmpl w:val="8B2CC1C6"/>
    <w:numStyleLink w:val="GCBulletList"/>
  </w:abstractNum>
  <w:abstractNum w:abstractNumId="22">
    <w:nsid w:val="30974442"/>
    <w:multiLevelType w:val="multilevel"/>
    <w:tmpl w:val="0409001D"/>
    <w:numStyleLink w:val="GCNumberList"/>
  </w:abstractNum>
  <w:abstractNum w:abstractNumId="23">
    <w:nsid w:val="378F304D"/>
    <w:multiLevelType w:val="multilevel"/>
    <w:tmpl w:val="0409001D"/>
    <w:numStyleLink w:val="GCNumberList"/>
  </w:abstractNum>
  <w:abstractNum w:abstractNumId="24">
    <w:nsid w:val="39CD35DB"/>
    <w:multiLevelType w:val="multilevel"/>
    <w:tmpl w:val="0409001D"/>
    <w:styleLink w:val="GCNumberList"/>
    <w:lvl w:ilvl="0">
      <w:start w:val="1"/>
      <w:numFmt w:val="decimal"/>
      <w:lvlText w:val="%1)"/>
      <w:lvlJc w:val="left"/>
      <w:pPr>
        <w:tabs>
          <w:tab w:val="num" w:pos="360"/>
        </w:tabs>
        <w:ind w:left="360" w:hanging="360"/>
      </w:pPr>
      <w:rPr>
        <w:rFonts w:ascii="Calibri" w:hAnsi="Calibri" w:cs="Times New Roman"/>
        <w:color w:val="auto"/>
        <w:sz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46B54EC4"/>
    <w:multiLevelType w:val="multilevel"/>
    <w:tmpl w:val="8B2CC1C6"/>
    <w:numStyleLink w:val="GCBulletList"/>
  </w:abstractNum>
  <w:abstractNum w:abstractNumId="26">
    <w:nsid w:val="513D5538"/>
    <w:multiLevelType w:val="multilevel"/>
    <w:tmpl w:val="0409001D"/>
    <w:numStyleLink w:val="GCNumberList"/>
  </w:abstractNum>
  <w:abstractNum w:abstractNumId="27">
    <w:nsid w:val="520F5B0D"/>
    <w:multiLevelType w:val="multilevel"/>
    <w:tmpl w:val="0409001D"/>
    <w:numStyleLink w:val="GCNumberList"/>
  </w:abstractNum>
  <w:abstractNum w:abstractNumId="28">
    <w:nsid w:val="569B30FD"/>
    <w:multiLevelType w:val="hybridMultilevel"/>
    <w:tmpl w:val="46BCEB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59991B66"/>
    <w:multiLevelType w:val="multilevel"/>
    <w:tmpl w:val="0409001D"/>
    <w:numStyleLink w:val="GCNumberList"/>
  </w:abstractNum>
  <w:abstractNum w:abstractNumId="30">
    <w:nsid w:val="678B1A0F"/>
    <w:multiLevelType w:val="hybridMultilevel"/>
    <w:tmpl w:val="E8A82A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CF18A4"/>
    <w:multiLevelType w:val="hybridMultilevel"/>
    <w:tmpl w:val="1B08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5539A2"/>
    <w:multiLevelType w:val="hybridMultilevel"/>
    <w:tmpl w:val="2DC4398E"/>
    <w:lvl w:ilvl="0" w:tplc="9F40FA70">
      <w:start w:val="10"/>
      <w:numFmt w:val="bullet"/>
      <w:lvlText w:val=""/>
      <w:lvlJc w:val="left"/>
      <w:pPr>
        <w:ind w:left="1080" w:hanging="72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EA6E96"/>
    <w:multiLevelType w:val="hybridMultilevel"/>
    <w:tmpl w:val="6A9076E4"/>
    <w:lvl w:ilvl="0" w:tplc="9F40FA70">
      <w:start w:val="10"/>
      <w:numFmt w:val="bullet"/>
      <w:lvlText w:val=""/>
      <w:lvlJc w:val="left"/>
      <w:pPr>
        <w:ind w:left="2160" w:hanging="360"/>
      </w:pPr>
      <w:rPr>
        <w:rFonts w:ascii="Symbol" w:eastAsia="Times New Roman" w:hAnsi="Symbol" w:cs="Times New Roman" w:hint="default"/>
        <w:i/>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4F36F5E"/>
    <w:multiLevelType w:val="multilevel"/>
    <w:tmpl w:val="0409001D"/>
    <w:numStyleLink w:val="GCNumberList"/>
  </w:abstractNum>
  <w:num w:numId="1">
    <w:abstractNumId w:val="13"/>
  </w:num>
  <w:num w:numId="2">
    <w:abstractNumId w:val="18"/>
  </w:num>
  <w:num w:numId="3">
    <w:abstractNumId w:val="24"/>
  </w:num>
  <w:num w:numId="4">
    <w:abstractNumId w:val="27"/>
  </w:num>
  <w:num w:numId="5">
    <w:abstractNumId w:val="22"/>
  </w:num>
  <w:num w:numId="6">
    <w:abstractNumId w:val="11"/>
  </w:num>
  <w:num w:numId="7">
    <w:abstractNumId w:val="29"/>
  </w:num>
  <w:num w:numId="8">
    <w:abstractNumId w:val="26"/>
  </w:num>
  <w:num w:numId="9">
    <w:abstractNumId w:val="23"/>
  </w:num>
  <w:num w:numId="10">
    <w:abstractNumId w:val="21"/>
  </w:num>
  <w:num w:numId="11">
    <w:abstractNumId w:val="34"/>
    <w:lvlOverride w:ilvl="0">
      <w:lvl w:ilvl="0">
        <w:start w:val="1"/>
        <w:numFmt w:val="decimal"/>
        <w:lvlText w:val="%1)"/>
        <w:lvlJc w:val="left"/>
        <w:pPr>
          <w:tabs>
            <w:tab w:val="num" w:pos="360"/>
          </w:tabs>
          <w:ind w:left="360" w:hanging="360"/>
        </w:pPr>
        <w:rPr>
          <w:rFonts w:ascii="Calibri" w:hAnsi="Calibri" w:cs="Times New Roman"/>
          <w:color w:val="auto"/>
          <w:sz w:val="22"/>
        </w:rPr>
      </w:lvl>
    </w:lvlOverride>
  </w:num>
  <w:num w:numId="12">
    <w:abstractNumId w:val="25"/>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0"/>
    <w:lvlOverride w:ilvl="0">
      <w:startOverride w:val="1"/>
    </w:lvlOverride>
  </w:num>
  <w:num w:numId="26">
    <w:abstractNumId w:val="20"/>
    <w:lvlOverride w:ilvl="0">
      <w:startOverride w:val="1"/>
    </w:lvlOverride>
  </w:num>
  <w:num w:numId="27">
    <w:abstractNumId w:val="20"/>
    <w:lvlOverride w:ilvl="0">
      <w:startOverride w:val="1"/>
    </w:lvlOverride>
  </w:num>
  <w:num w:numId="28">
    <w:abstractNumId w:val="20"/>
    <w:lvlOverride w:ilvl="0">
      <w:startOverride w:val="1"/>
    </w:lvlOverride>
  </w:num>
  <w:num w:numId="29">
    <w:abstractNumId w:val="31"/>
  </w:num>
  <w:num w:numId="30">
    <w:abstractNumId w:val="10"/>
  </w:num>
  <w:num w:numId="31">
    <w:abstractNumId w:val="30"/>
  </w:num>
  <w:num w:numId="32">
    <w:abstractNumId w:val="32"/>
  </w:num>
  <w:num w:numId="33">
    <w:abstractNumId w:val="14"/>
  </w:num>
  <w:num w:numId="34">
    <w:abstractNumId w:val="33"/>
  </w:num>
  <w:num w:numId="35">
    <w:abstractNumId w:val="12"/>
  </w:num>
  <w:num w:numId="36">
    <w:abstractNumId w:val="15"/>
  </w:num>
  <w:num w:numId="37">
    <w:abstractNumId w:val="28"/>
  </w:num>
  <w:num w:numId="38">
    <w:abstractNumId w:val="1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17"/>
    <w:rsid w:val="00003022"/>
    <w:rsid w:val="00034E74"/>
    <w:rsid w:val="00036015"/>
    <w:rsid w:val="00095A71"/>
    <w:rsid w:val="000B126E"/>
    <w:rsid w:val="000F0792"/>
    <w:rsid w:val="00100A81"/>
    <w:rsid w:val="00121323"/>
    <w:rsid w:val="001E5752"/>
    <w:rsid w:val="001F466D"/>
    <w:rsid w:val="0021036D"/>
    <w:rsid w:val="002177C4"/>
    <w:rsid w:val="00264483"/>
    <w:rsid w:val="002A0C0D"/>
    <w:rsid w:val="002E3418"/>
    <w:rsid w:val="00311647"/>
    <w:rsid w:val="00326E6B"/>
    <w:rsid w:val="00330CC2"/>
    <w:rsid w:val="00360376"/>
    <w:rsid w:val="003C1B15"/>
    <w:rsid w:val="004542A8"/>
    <w:rsid w:val="004835E9"/>
    <w:rsid w:val="00491559"/>
    <w:rsid w:val="004B6669"/>
    <w:rsid w:val="004E2686"/>
    <w:rsid w:val="004F20CB"/>
    <w:rsid w:val="004F4A3E"/>
    <w:rsid w:val="00596616"/>
    <w:rsid w:val="005B51A1"/>
    <w:rsid w:val="006126E7"/>
    <w:rsid w:val="00654AD9"/>
    <w:rsid w:val="0068740C"/>
    <w:rsid w:val="006A3EFB"/>
    <w:rsid w:val="006A5E15"/>
    <w:rsid w:val="006B182D"/>
    <w:rsid w:val="006C469A"/>
    <w:rsid w:val="006E30CA"/>
    <w:rsid w:val="006F1321"/>
    <w:rsid w:val="0072085F"/>
    <w:rsid w:val="00746099"/>
    <w:rsid w:val="007A301B"/>
    <w:rsid w:val="007D616D"/>
    <w:rsid w:val="008230FC"/>
    <w:rsid w:val="00830FF3"/>
    <w:rsid w:val="00871775"/>
    <w:rsid w:val="008D5B44"/>
    <w:rsid w:val="009215DF"/>
    <w:rsid w:val="00944683"/>
    <w:rsid w:val="0094480D"/>
    <w:rsid w:val="009541B8"/>
    <w:rsid w:val="00957A67"/>
    <w:rsid w:val="00981F37"/>
    <w:rsid w:val="00983E23"/>
    <w:rsid w:val="00994967"/>
    <w:rsid w:val="009B26D5"/>
    <w:rsid w:val="00A20C20"/>
    <w:rsid w:val="00A3120B"/>
    <w:rsid w:val="00AA6D4D"/>
    <w:rsid w:val="00AD4E51"/>
    <w:rsid w:val="00B10C16"/>
    <w:rsid w:val="00B3094F"/>
    <w:rsid w:val="00B77CC3"/>
    <w:rsid w:val="00B86281"/>
    <w:rsid w:val="00C53903"/>
    <w:rsid w:val="00C66B0C"/>
    <w:rsid w:val="00C91B0E"/>
    <w:rsid w:val="00CA3A17"/>
    <w:rsid w:val="00CB19A2"/>
    <w:rsid w:val="00D64E05"/>
    <w:rsid w:val="00D75FFF"/>
    <w:rsid w:val="00D8734A"/>
    <w:rsid w:val="00DD3030"/>
    <w:rsid w:val="00DE7877"/>
    <w:rsid w:val="00E07795"/>
    <w:rsid w:val="00E47C51"/>
    <w:rsid w:val="00E8495E"/>
    <w:rsid w:val="00EA4F57"/>
    <w:rsid w:val="00EE405E"/>
    <w:rsid w:val="00F11FB3"/>
    <w:rsid w:val="00F31699"/>
    <w:rsid w:val="00F961B7"/>
    <w:rsid w:val="00FA62AD"/>
    <w:rsid w:val="00FD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62AD"/>
    <w:pPr>
      <w:spacing w:after="120"/>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661B"/>
    <w:pPr>
      <w:tabs>
        <w:tab w:val="center" w:pos="4320"/>
        <w:tab w:val="right" w:pos="8640"/>
      </w:tabs>
    </w:pPr>
  </w:style>
  <w:style w:type="character" w:customStyle="1" w:styleId="HeaderChar">
    <w:name w:val="Header Char"/>
    <w:link w:val="Header"/>
    <w:semiHidden/>
    <w:locked/>
    <w:rsid w:val="00CB19A2"/>
    <w:rPr>
      <w:rFonts w:ascii="Arial Narrow" w:hAnsi="Arial Narrow"/>
      <w:sz w:val="24"/>
      <w:lang w:val="en-US" w:eastAsia="en-US"/>
    </w:rPr>
  </w:style>
  <w:style w:type="paragraph" w:styleId="Footer">
    <w:name w:val="footer"/>
    <w:basedOn w:val="Normal"/>
    <w:link w:val="FooterChar"/>
    <w:semiHidden/>
    <w:rsid w:val="00CB19A2"/>
    <w:pPr>
      <w:tabs>
        <w:tab w:val="center" w:pos="4320"/>
        <w:tab w:val="right" w:pos="8640"/>
      </w:tabs>
    </w:pPr>
  </w:style>
  <w:style w:type="character" w:customStyle="1" w:styleId="FooterChar">
    <w:name w:val="Footer Char"/>
    <w:link w:val="Footer"/>
    <w:semiHidden/>
    <w:locked/>
    <w:rsid w:val="00CB19A2"/>
    <w:rPr>
      <w:rFonts w:ascii="Arial Narrow" w:hAnsi="Arial Narrow"/>
      <w:sz w:val="24"/>
      <w:lang w:val="en-US" w:eastAsia="en-US"/>
    </w:rPr>
  </w:style>
  <w:style w:type="paragraph" w:customStyle="1" w:styleId="GCTitle">
    <w:name w:val="GC Title"/>
    <w:rsid w:val="003B7E42"/>
    <w:rPr>
      <w:rFonts w:ascii="Arial Narrow" w:hAnsi="Arial Narrow"/>
      <w:color w:val="F3901D"/>
      <w:sz w:val="64"/>
      <w:szCs w:val="24"/>
    </w:rPr>
  </w:style>
  <w:style w:type="paragraph" w:customStyle="1" w:styleId="GCSubTitle">
    <w:name w:val="GC Sub Title"/>
    <w:next w:val="Normal"/>
    <w:rsid w:val="003B7E42"/>
    <w:pPr>
      <w:spacing w:before="360" w:after="120"/>
    </w:pPr>
    <w:rPr>
      <w:rFonts w:ascii="Arial Narrow" w:hAnsi="Arial Narrow"/>
      <w:color w:val="005488"/>
      <w:sz w:val="28"/>
      <w:szCs w:val="24"/>
    </w:rPr>
  </w:style>
  <w:style w:type="paragraph" w:customStyle="1" w:styleId="GCSubHeading">
    <w:name w:val="GC Sub Heading"/>
    <w:next w:val="Normal"/>
    <w:rsid w:val="003B7E42"/>
    <w:pPr>
      <w:spacing w:before="240" w:after="80"/>
    </w:pPr>
    <w:rPr>
      <w:rFonts w:ascii="Arial Narrow" w:hAnsi="Arial Narrow"/>
      <w:color w:val="59AD40"/>
      <w:sz w:val="24"/>
      <w:szCs w:val="24"/>
    </w:rPr>
  </w:style>
  <w:style w:type="character" w:styleId="PageNumber">
    <w:name w:val="page number"/>
    <w:basedOn w:val="DefaultParagraphFont"/>
    <w:qFormat/>
    <w:rsid w:val="003B7E42"/>
    <w:rPr>
      <w:rFonts w:ascii="Calibri Bold" w:hAnsi="Calibri Bold"/>
      <w:color w:val="FFFFFF"/>
      <w:sz w:val="16"/>
    </w:rPr>
  </w:style>
  <w:style w:type="paragraph" w:styleId="ListBullet">
    <w:name w:val="List Bullet"/>
    <w:aliases w:val="GC"/>
    <w:basedOn w:val="Normal"/>
    <w:autoRedefine/>
    <w:uiPriority w:val="99"/>
    <w:unhideWhenUsed/>
    <w:qFormat/>
    <w:rsid w:val="00AA6D4D"/>
    <w:pPr>
      <w:numPr>
        <w:numId w:val="14"/>
      </w:numPr>
      <w:contextualSpacing/>
    </w:pPr>
  </w:style>
  <w:style w:type="numbering" w:customStyle="1" w:styleId="GCBulletList">
    <w:name w:val="GC Bullet List"/>
    <w:rsid w:val="0029539C"/>
    <w:pPr>
      <w:numPr>
        <w:numId w:val="1"/>
      </w:numPr>
    </w:pPr>
  </w:style>
  <w:style w:type="numbering" w:customStyle="1" w:styleId="GCNumberList">
    <w:name w:val="GC Number List"/>
    <w:rsid w:val="0029539C"/>
    <w:pPr>
      <w:numPr>
        <w:numId w:val="3"/>
      </w:numPr>
    </w:pPr>
  </w:style>
  <w:style w:type="paragraph" w:customStyle="1" w:styleId="GCBold">
    <w:name w:val="GC Bold"/>
    <w:basedOn w:val="Normal"/>
    <w:next w:val="Normal"/>
    <w:link w:val="GCBoldChar"/>
    <w:autoRedefine/>
    <w:qFormat/>
    <w:rsid w:val="00FA62AD"/>
    <w:rPr>
      <w:rFonts w:ascii="Calibri Bold"/>
      <w:b/>
    </w:rPr>
  </w:style>
  <w:style w:type="paragraph" w:customStyle="1" w:styleId="GCNumbering">
    <w:name w:val="GC Numbering"/>
    <w:basedOn w:val="Normal"/>
    <w:autoRedefine/>
    <w:qFormat/>
    <w:rsid w:val="00FA62AD"/>
    <w:pPr>
      <w:numPr>
        <w:numId w:val="24"/>
      </w:numPr>
    </w:pPr>
    <w:rPr>
      <w:szCs w:val="21"/>
    </w:rPr>
  </w:style>
  <w:style w:type="paragraph" w:customStyle="1" w:styleId="GCFooter">
    <w:name w:val="GC Footer"/>
    <w:autoRedefine/>
    <w:qFormat/>
    <w:rsid w:val="00AA6D4D"/>
    <w:rPr>
      <w:rFonts w:ascii="Calibri" w:hAnsi="Calibri"/>
      <w:color w:val="FFFFFF"/>
      <w:sz w:val="16"/>
      <w:szCs w:val="24"/>
    </w:rPr>
  </w:style>
  <w:style w:type="paragraph" w:customStyle="1" w:styleId="GCItalics">
    <w:name w:val="GC Italics"/>
    <w:basedOn w:val="Normal"/>
    <w:next w:val="Normal"/>
    <w:link w:val="GCItalicsChar"/>
    <w:rsid w:val="00FA62AD"/>
    <w:rPr>
      <w:i/>
    </w:rPr>
  </w:style>
  <w:style w:type="character" w:customStyle="1" w:styleId="GCBoldChar">
    <w:name w:val="GC Bold Char"/>
    <w:basedOn w:val="DefaultParagraphFont"/>
    <w:link w:val="GCBold"/>
    <w:rsid w:val="00FA62AD"/>
    <w:rPr>
      <w:rFonts w:ascii="Calibri Bold" w:hAnsi="Calibri"/>
      <w:b/>
      <w:sz w:val="22"/>
      <w:szCs w:val="24"/>
    </w:rPr>
  </w:style>
  <w:style w:type="character" w:customStyle="1" w:styleId="GCItalicsChar">
    <w:name w:val="GC Italics Char"/>
    <w:basedOn w:val="DefaultParagraphFont"/>
    <w:link w:val="GCItalics"/>
    <w:rsid w:val="00FA62AD"/>
    <w:rPr>
      <w:rFonts w:ascii="Calibri" w:hAnsi="Calibri"/>
      <w:i/>
      <w:sz w:val="22"/>
      <w:szCs w:val="24"/>
    </w:rPr>
  </w:style>
  <w:style w:type="character" w:styleId="Hyperlink">
    <w:name w:val="Hyperlink"/>
    <w:basedOn w:val="DefaultParagraphFont"/>
    <w:uiPriority w:val="99"/>
    <w:unhideWhenUsed/>
    <w:rsid w:val="00E07795"/>
    <w:rPr>
      <w:color w:val="0000FF" w:themeColor="hyperlink"/>
      <w:u w:val="single"/>
    </w:rPr>
  </w:style>
  <w:style w:type="paragraph" w:styleId="Title">
    <w:name w:val="Title"/>
    <w:link w:val="TitleChar"/>
    <w:uiPriority w:val="10"/>
    <w:qFormat/>
    <w:rsid w:val="00DD3030"/>
    <w:pPr>
      <w:jc w:val="center"/>
    </w:pPr>
    <w:rPr>
      <w:rFonts w:ascii="Georgia" w:hAnsi="Georgia"/>
      <w:color w:val="000000"/>
      <w:kern w:val="28"/>
      <w:sz w:val="108"/>
      <w:szCs w:val="144"/>
      <w14:ligatures w14:val="standard"/>
      <w14:cntxtAlts/>
    </w:rPr>
  </w:style>
  <w:style w:type="character" w:customStyle="1" w:styleId="TitleChar">
    <w:name w:val="Title Char"/>
    <w:basedOn w:val="DefaultParagraphFont"/>
    <w:link w:val="Title"/>
    <w:uiPriority w:val="10"/>
    <w:rsid w:val="00DD3030"/>
    <w:rPr>
      <w:rFonts w:ascii="Georgia" w:hAnsi="Georgia"/>
      <w:color w:val="000000"/>
      <w:kern w:val="28"/>
      <w:sz w:val="108"/>
      <w:szCs w:val="144"/>
      <w14:ligatures w14:val="standard"/>
      <w14:cntxtAlts/>
    </w:rPr>
  </w:style>
  <w:style w:type="paragraph" w:styleId="BodyText">
    <w:name w:val="Body Text"/>
    <w:link w:val="BodyTextChar"/>
    <w:uiPriority w:val="99"/>
    <w:semiHidden/>
    <w:unhideWhenUsed/>
    <w:rsid w:val="00DD3030"/>
    <w:pPr>
      <w:spacing w:after="180" w:line="300" w:lineRule="auto"/>
      <w:jc w:val="center"/>
    </w:pPr>
    <w:rPr>
      <w:rFonts w:ascii="Georgia" w:hAnsi="Georgia"/>
      <w:i/>
      <w:iCs/>
      <w:color w:val="000000"/>
      <w:kern w:val="28"/>
      <w:sz w:val="66"/>
      <w:szCs w:val="60"/>
      <w14:ligatures w14:val="standard"/>
      <w14:cntxtAlts/>
    </w:rPr>
  </w:style>
  <w:style w:type="character" w:customStyle="1" w:styleId="BodyTextChar">
    <w:name w:val="Body Text Char"/>
    <w:basedOn w:val="DefaultParagraphFont"/>
    <w:link w:val="BodyText"/>
    <w:uiPriority w:val="99"/>
    <w:semiHidden/>
    <w:rsid w:val="00DD3030"/>
    <w:rPr>
      <w:rFonts w:ascii="Georgia" w:hAnsi="Georgia"/>
      <w:i/>
      <w:iCs/>
      <w:color w:val="000000"/>
      <w:kern w:val="28"/>
      <w:sz w:val="66"/>
      <w:szCs w:val="60"/>
      <w14:ligatures w14:val="standard"/>
      <w14:cntxtAlts/>
    </w:rPr>
  </w:style>
  <w:style w:type="paragraph" w:styleId="ListParagraph">
    <w:name w:val="List Paragraph"/>
    <w:basedOn w:val="Normal"/>
    <w:uiPriority w:val="34"/>
    <w:qFormat/>
    <w:rsid w:val="00654AD9"/>
    <w:pPr>
      <w:ind w:left="720"/>
      <w:contextualSpacing/>
    </w:pPr>
  </w:style>
  <w:style w:type="paragraph" w:customStyle="1" w:styleId="Default">
    <w:name w:val="Default"/>
    <w:rsid w:val="00003022"/>
    <w:pPr>
      <w:widowControl w:val="0"/>
      <w:autoSpaceDE w:val="0"/>
      <w:autoSpaceDN w:val="0"/>
      <w:adjustRightInd w:val="0"/>
    </w:pPr>
    <w:rPr>
      <w:rFonts w:ascii="Arial,Bold" w:hAnsi="Arial,Bold" w:cs="Arial,Bold"/>
    </w:rPr>
  </w:style>
  <w:style w:type="paragraph" w:styleId="BalloonText">
    <w:name w:val="Balloon Text"/>
    <w:basedOn w:val="Normal"/>
    <w:link w:val="BalloonTextChar"/>
    <w:uiPriority w:val="99"/>
    <w:semiHidden/>
    <w:unhideWhenUsed/>
    <w:rsid w:val="0068740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40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62AD"/>
    <w:pPr>
      <w:spacing w:after="120"/>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661B"/>
    <w:pPr>
      <w:tabs>
        <w:tab w:val="center" w:pos="4320"/>
        <w:tab w:val="right" w:pos="8640"/>
      </w:tabs>
    </w:pPr>
  </w:style>
  <w:style w:type="character" w:customStyle="1" w:styleId="HeaderChar">
    <w:name w:val="Header Char"/>
    <w:link w:val="Header"/>
    <w:semiHidden/>
    <w:locked/>
    <w:rsid w:val="00CB19A2"/>
    <w:rPr>
      <w:rFonts w:ascii="Arial Narrow" w:hAnsi="Arial Narrow"/>
      <w:sz w:val="24"/>
      <w:lang w:val="en-US" w:eastAsia="en-US"/>
    </w:rPr>
  </w:style>
  <w:style w:type="paragraph" w:styleId="Footer">
    <w:name w:val="footer"/>
    <w:basedOn w:val="Normal"/>
    <w:link w:val="FooterChar"/>
    <w:semiHidden/>
    <w:rsid w:val="00CB19A2"/>
    <w:pPr>
      <w:tabs>
        <w:tab w:val="center" w:pos="4320"/>
        <w:tab w:val="right" w:pos="8640"/>
      </w:tabs>
    </w:pPr>
  </w:style>
  <w:style w:type="character" w:customStyle="1" w:styleId="FooterChar">
    <w:name w:val="Footer Char"/>
    <w:link w:val="Footer"/>
    <w:semiHidden/>
    <w:locked/>
    <w:rsid w:val="00CB19A2"/>
    <w:rPr>
      <w:rFonts w:ascii="Arial Narrow" w:hAnsi="Arial Narrow"/>
      <w:sz w:val="24"/>
      <w:lang w:val="en-US" w:eastAsia="en-US"/>
    </w:rPr>
  </w:style>
  <w:style w:type="paragraph" w:customStyle="1" w:styleId="GCTitle">
    <w:name w:val="GC Title"/>
    <w:rsid w:val="003B7E42"/>
    <w:rPr>
      <w:rFonts w:ascii="Arial Narrow" w:hAnsi="Arial Narrow"/>
      <w:color w:val="F3901D"/>
      <w:sz w:val="64"/>
      <w:szCs w:val="24"/>
    </w:rPr>
  </w:style>
  <w:style w:type="paragraph" w:customStyle="1" w:styleId="GCSubTitle">
    <w:name w:val="GC Sub Title"/>
    <w:next w:val="Normal"/>
    <w:rsid w:val="003B7E42"/>
    <w:pPr>
      <w:spacing w:before="360" w:after="120"/>
    </w:pPr>
    <w:rPr>
      <w:rFonts w:ascii="Arial Narrow" w:hAnsi="Arial Narrow"/>
      <w:color w:val="005488"/>
      <w:sz w:val="28"/>
      <w:szCs w:val="24"/>
    </w:rPr>
  </w:style>
  <w:style w:type="paragraph" w:customStyle="1" w:styleId="GCSubHeading">
    <w:name w:val="GC Sub Heading"/>
    <w:next w:val="Normal"/>
    <w:rsid w:val="003B7E42"/>
    <w:pPr>
      <w:spacing w:before="240" w:after="80"/>
    </w:pPr>
    <w:rPr>
      <w:rFonts w:ascii="Arial Narrow" w:hAnsi="Arial Narrow"/>
      <w:color w:val="59AD40"/>
      <w:sz w:val="24"/>
      <w:szCs w:val="24"/>
    </w:rPr>
  </w:style>
  <w:style w:type="character" w:styleId="PageNumber">
    <w:name w:val="page number"/>
    <w:basedOn w:val="DefaultParagraphFont"/>
    <w:qFormat/>
    <w:rsid w:val="003B7E42"/>
    <w:rPr>
      <w:rFonts w:ascii="Calibri Bold" w:hAnsi="Calibri Bold"/>
      <w:color w:val="FFFFFF"/>
      <w:sz w:val="16"/>
    </w:rPr>
  </w:style>
  <w:style w:type="paragraph" w:styleId="ListBullet">
    <w:name w:val="List Bullet"/>
    <w:aliases w:val="GC"/>
    <w:basedOn w:val="Normal"/>
    <w:autoRedefine/>
    <w:uiPriority w:val="99"/>
    <w:unhideWhenUsed/>
    <w:qFormat/>
    <w:rsid w:val="00AA6D4D"/>
    <w:pPr>
      <w:numPr>
        <w:numId w:val="14"/>
      </w:numPr>
      <w:contextualSpacing/>
    </w:pPr>
  </w:style>
  <w:style w:type="numbering" w:customStyle="1" w:styleId="GCBulletList">
    <w:name w:val="GC Bullet List"/>
    <w:rsid w:val="0029539C"/>
    <w:pPr>
      <w:numPr>
        <w:numId w:val="1"/>
      </w:numPr>
    </w:pPr>
  </w:style>
  <w:style w:type="numbering" w:customStyle="1" w:styleId="GCNumberList">
    <w:name w:val="GC Number List"/>
    <w:rsid w:val="0029539C"/>
    <w:pPr>
      <w:numPr>
        <w:numId w:val="3"/>
      </w:numPr>
    </w:pPr>
  </w:style>
  <w:style w:type="paragraph" w:customStyle="1" w:styleId="GCBold">
    <w:name w:val="GC Bold"/>
    <w:basedOn w:val="Normal"/>
    <w:next w:val="Normal"/>
    <w:link w:val="GCBoldChar"/>
    <w:autoRedefine/>
    <w:qFormat/>
    <w:rsid w:val="00FA62AD"/>
    <w:rPr>
      <w:rFonts w:ascii="Calibri Bold"/>
      <w:b/>
    </w:rPr>
  </w:style>
  <w:style w:type="paragraph" w:customStyle="1" w:styleId="GCNumbering">
    <w:name w:val="GC Numbering"/>
    <w:basedOn w:val="Normal"/>
    <w:autoRedefine/>
    <w:qFormat/>
    <w:rsid w:val="00FA62AD"/>
    <w:pPr>
      <w:numPr>
        <w:numId w:val="24"/>
      </w:numPr>
    </w:pPr>
    <w:rPr>
      <w:szCs w:val="21"/>
    </w:rPr>
  </w:style>
  <w:style w:type="paragraph" w:customStyle="1" w:styleId="GCFooter">
    <w:name w:val="GC Footer"/>
    <w:autoRedefine/>
    <w:qFormat/>
    <w:rsid w:val="00AA6D4D"/>
    <w:rPr>
      <w:rFonts w:ascii="Calibri" w:hAnsi="Calibri"/>
      <w:color w:val="FFFFFF"/>
      <w:sz w:val="16"/>
      <w:szCs w:val="24"/>
    </w:rPr>
  </w:style>
  <w:style w:type="paragraph" w:customStyle="1" w:styleId="GCItalics">
    <w:name w:val="GC Italics"/>
    <w:basedOn w:val="Normal"/>
    <w:next w:val="Normal"/>
    <w:link w:val="GCItalicsChar"/>
    <w:rsid w:val="00FA62AD"/>
    <w:rPr>
      <w:i/>
    </w:rPr>
  </w:style>
  <w:style w:type="character" w:customStyle="1" w:styleId="GCBoldChar">
    <w:name w:val="GC Bold Char"/>
    <w:basedOn w:val="DefaultParagraphFont"/>
    <w:link w:val="GCBold"/>
    <w:rsid w:val="00FA62AD"/>
    <w:rPr>
      <w:rFonts w:ascii="Calibri Bold" w:hAnsi="Calibri"/>
      <w:b/>
      <w:sz w:val="22"/>
      <w:szCs w:val="24"/>
    </w:rPr>
  </w:style>
  <w:style w:type="character" w:customStyle="1" w:styleId="GCItalicsChar">
    <w:name w:val="GC Italics Char"/>
    <w:basedOn w:val="DefaultParagraphFont"/>
    <w:link w:val="GCItalics"/>
    <w:rsid w:val="00FA62AD"/>
    <w:rPr>
      <w:rFonts w:ascii="Calibri" w:hAnsi="Calibri"/>
      <w:i/>
      <w:sz w:val="22"/>
      <w:szCs w:val="24"/>
    </w:rPr>
  </w:style>
  <w:style w:type="character" w:styleId="Hyperlink">
    <w:name w:val="Hyperlink"/>
    <w:basedOn w:val="DefaultParagraphFont"/>
    <w:uiPriority w:val="99"/>
    <w:unhideWhenUsed/>
    <w:rsid w:val="00E07795"/>
    <w:rPr>
      <w:color w:val="0000FF" w:themeColor="hyperlink"/>
      <w:u w:val="single"/>
    </w:rPr>
  </w:style>
  <w:style w:type="paragraph" w:styleId="Title">
    <w:name w:val="Title"/>
    <w:link w:val="TitleChar"/>
    <w:uiPriority w:val="10"/>
    <w:qFormat/>
    <w:rsid w:val="00DD3030"/>
    <w:pPr>
      <w:jc w:val="center"/>
    </w:pPr>
    <w:rPr>
      <w:rFonts w:ascii="Georgia" w:hAnsi="Georgia"/>
      <w:color w:val="000000"/>
      <w:kern w:val="28"/>
      <w:sz w:val="108"/>
      <w:szCs w:val="144"/>
      <w14:ligatures w14:val="standard"/>
      <w14:cntxtAlts/>
    </w:rPr>
  </w:style>
  <w:style w:type="character" w:customStyle="1" w:styleId="TitleChar">
    <w:name w:val="Title Char"/>
    <w:basedOn w:val="DefaultParagraphFont"/>
    <w:link w:val="Title"/>
    <w:uiPriority w:val="10"/>
    <w:rsid w:val="00DD3030"/>
    <w:rPr>
      <w:rFonts w:ascii="Georgia" w:hAnsi="Georgia"/>
      <w:color w:val="000000"/>
      <w:kern w:val="28"/>
      <w:sz w:val="108"/>
      <w:szCs w:val="144"/>
      <w14:ligatures w14:val="standard"/>
      <w14:cntxtAlts/>
    </w:rPr>
  </w:style>
  <w:style w:type="paragraph" w:styleId="BodyText">
    <w:name w:val="Body Text"/>
    <w:link w:val="BodyTextChar"/>
    <w:uiPriority w:val="99"/>
    <w:semiHidden/>
    <w:unhideWhenUsed/>
    <w:rsid w:val="00DD3030"/>
    <w:pPr>
      <w:spacing w:after="180" w:line="300" w:lineRule="auto"/>
      <w:jc w:val="center"/>
    </w:pPr>
    <w:rPr>
      <w:rFonts w:ascii="Georgia" w:hAnsi="Georgia"/>
      <w:i/>
      <w:iCs/>
      <w:color w:val="000000"/>
      <w:kern w:val="28"/>
      <w:sz w:val="66"/>
      <w:szCs w:val="60"/>
      <w14:ligatures w14:val="standard"/>
      <w14:cntxtAlts/>
    </w:rPr>
  </w:style>
  <w:style w:type="character" w:customStyle="1" w:styleId="BodyTextChar">
    <w:name w:val="Body Text Char"/>
    <w:basedOn w:val="DefaultParagraphFont"/>
    <w:link w:val="BodyText"/>
    <w:uiPriority w:val="99"/>
    <w:semiHidden/>
    <w:rsid w:val="00DD3030"/>
    <w:rPr>
      <w:rFonts w:ascii="Georgia" w:hAnsi="Georgia"/>
      <w:i/>
      <w:iCs/>
      <w:color w:val="000000"/>
      <w:kern w:val="28"/>
      <w:sz w:val="66"/>
      <w:szCs w:val="60"/>
      <w14:ligatures w14:val="standard"/>
      <w14:cntxtAlts/>
    </w:rPr>
  </w:style>
  <w:style w:type="paragraph" w:styleId="ListParagraph">
    <w:name w:val="List Paragraph"/>
    <w:basedOn w:val="Normal"/>
    <w:uiPriority w:val="34"/>
    <w:qFormat/>
    <w:rsid w:val="00654AD9"/>
    <w:pPr>
      <w:ind w:left="720"/>
      <w:contextualSpacing/>
    </w:pPr>
  </w:style>
  <w:style w:type="paragraph" w:customStyle="1" w:styleId="Default">
    <w:name w:val="Default"/>
    <w:rsid w:val="00003022"/>
    <w:pPr>
      <w:widowControl w:val="0"/>
      <w:autoSpaceDE w:val="0"/>
      <w:autoSpaceDN w:val="0"/>
      <w:adjustRightInd w:val="0"/>
    </w:pPr>
    <w:rPr>
      <w:rFonts w:ascii="Arial,Bold" w:hAnsi="Arial,Bold" w:cs="Arial,Bold"/>
    </w:rPr>
  </w:style>
  <w:style w:type="paragraph" w:styleId="BalloonText">
    <w:name w:val="Balloon Text"/>
    <w:basedOn w:val="Normal"/>
    <w:link w:val="BalloonTextChar"/>
    <w:uiPriority w:val="99"/>
    <w:semiHidden/>
    <w:unhideWhenUsed/>
    <w:rsid w:val="0068740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0108">
      <w:bodyDiv w:val="1"/>
      <w:marLeft w:val="0"/>
      <w:marRight w:val="0"/>
      <w:marTop w:val="0"/>
      <w:marBottom w:val="0"/>
      <w:divBdr>
        <w:top w:val="none" w:sz="0" w:space="0" w:color="auto"/>
        <w:left w:val="none" w:sz="0" w:space="0" w:color="auto"/>
        <w:bottom w:val="none" w:sz="0" w:space="0" w:color="auto"/>
        <w:right w:val="none" w:sz="0" w:space="0" w:color="auto"/>
      </w:divBdr>
    </w:div>
    <w:div w:id="98667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1.jpg@01D0FB6A.96AE12C0" TargetMode="External"/><Relationship Id="rId1" Type="http://schemas.openxmlformats.org/officeDocument/2006/relationships/image" Target="media/image2.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axKeywordTaxHTField>
    <TaxCatchAll xmlns="1dc33b59-6e3e-413b-bd09-9935ab8ef54a"/>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SharedContentType xmlns="Microsoft.SharePoint.Taxonomy.ContentTypeSync" SourceId="8d3f8507-6f0b-42df-952e-2114314e51d2" ContentTypeId="0x0101" PreviousValue="false"/>
</file>

<file path=customXml/item5.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212A9DCB3A4EC247B406B959071A4F6F" ma:contentTypeVersion="7" ma:contentTypeDescription="Create a new document." ma:contentTypeScope="" ma:versionID="51311eb25f89ecf06c078c1268175b42">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8887d0909dbc5e5d8e3b7a90567aca61"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7"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80971-CEA0-432D-801E-C671617332C3}">
  <ds:schemaRefs>
    <ds:schemaRef ds:uri="http://schemas.microsoft.com/sharepoint/v3/contenttype/forms"/>
  </ds:schemaRefs>
</ds:datastoreItem>
</file>

<file path=customXml/itemProps2.xml><?xml version="1.0" encoding="utf-8"?>
<ds:datastoreItem xmlns:ds="http://schemas.openxmlformats.org/officeDocument/2006/customXml" ds:itemID="{7106CAC2-E292-42BB-8F9E-CCC66A2531C4}">
  <ds:schemaRefs>
    <ds:schemaRef ds:uri="http://schemas.microsoft.com/office/2006/metadata/properties"/>
    <ds:schemaRef ds:uri="http://schemas.microsoft.com/office/infopath/2007/PartnerControls"/>
    <ds:schemaRef ds:uri="1dc33b59-6e3e-413b-bd09-9935ab8ef54a"/>
    <ds:schemaRef ds:uri="http://schemas.microsoft.com/sharepoint/v3"/>
  </ds:schemaRefs>
</ds:datastoreItem>
</file>

<file path=customXml/itemProps3.xml><?xml version="1.0" encoding="utf-8"?>
<ds:datastoreItem xmlns:ds="http://schemas.openxmlformats.org/officeDocument/2006/customXml" ds:itemID="{B65C7C98-2D6D-4A62-A39A-3C272B6ED41D}">
  <ds:schemaRefs>
    <ds:schemaRef ds:uri="http://schemas.microsoft.com/sharepoint/events"/>
  </ds:schemaRefs>
</ds:datastoreItem>
</file>

<file path=customXml/itemProps4.xml><?xml version="1.0" encoding="utf-8"?>
<ds:datastoreItem xmlns:ds="http://schemas.openxmlformats.org/officeDocument/2006/customXml" ds:itemID="{03788992-476B-47C9-AB36-B87C3658A251}">
  <ds:schemaRefs>
    <ds:schemaRef ds:uri="Microsoft.SharePoint.Taxonomy.ContentTypeSync"/>
  </ds:schemaRefs>
</ds:datastoreItem>
</file>

<file path=customXml/itemProps5.xml><?xml version="1.0" encoding="utf-8"?>
<ds:datastoreItem xmlns:ds="http://schemas.openxmlformats.org/officeDocument/2006/customXml" ds:itemID="{83D5B2D3-7C0C-43CA-AFFC-787F237E1D1C}">
  <ds:schemaRefs>
    <ds:schemaRef ds:uri="office.server.policy"/>
  </ds:schemaRefs>
</ds:datastoreItem>
</file>

<file path=customXml/itemProps6.xml><?xml version="1.0" encoding="utf-8"?>
<ds:datastoreItem xmlns:ds="http://schemas.openxmlformats.org/officeDocument/2006/customXml" ds:itemID="{CB4D923B-DAD7-4567-8E30-DDB8F1777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DAD68CE-B5C4-41F6-90F0-2A7A8D91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Multi-page document template blank</vt:lpstr>
    </vt:vector>
  </TitlesOfParts>
  <Company>Georgian College</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Multi-page document template blank</dc:title>
  <dc:creator>Ian Hough</dc:creator>
  <cp:lastModifiedBy>Cristina Cicco</cp:lastModifiedBy>
  <cp:revision>2</cp:revision>
  <cp:lastPrinted>2014-10-07T16:36:00Z</cp:lastPrinted>
  <dcterms:created xsi:type="dcterms:W3CDTF">2017-10-27T13:45:00Z</dcterms:created>
  <dcterms:modified xsi:type="dcterms:W3CDTF">2017-10-27T13:45:00Z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0x010100212A9DCB3A4EC247B406B959071A4F6F</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
  </property>
</Properties>
</file>